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14:paraId="67F0675B" w14:textId="77777777" w:rsidTr="0066381B">
        <w:trPr>
          <w:jc w:val="center"/>
        </w:trPr>
        <w:tc>
          <w:tcPr>
            <w:tcW w:w="4565" w:type="dxa"/>
            <w:tcMar>
              <w:right w:w="720" w:type="dxa"/>
            </w:tcMar>
          </w:tcPr>
          <w:p w14:paraId="5FC0543E" w14:textId="786534B4" w:rsidR="00307EC9" w:rsidRDefault="00AD2C08">
            <w:r>
              <w:rPr>
                <w:noProof/>
                <w:lang w:eastAsia="en-US"/>
              </w:rPr>
              <w:drawing>
                <wp:anchor distT="0" distB="0" distL="114300" distR="114300" simplePos="0" relativeHeight="251659264" behindDoc="0" locked="0" layoutInCell="1" allowOverlap="1" wp14:anchorId="5DA3CB29" wp14:editId="5208458C">
                  <wp:simplePos x="457200" y="457200"/>
                  <wp:positionH relativeFrom="margin">
                    <wp:align>center</wp:align>
                  </wp:positionH>
                  <wp:positionV relativeFrom="margin">
                    <wp:align>top</wp:align>
                  </wp:positionV>
                  <wp:extent cx="1629564" cy="1304925"/>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9564" cy="1304925"/>
                          </a:xfrm>
                          <a:prstGeom prst="rect">
                            <a:avLst/>
                          </a:prstGeom>
                          <a:noFill/>
                          <a:ln>
                            <a:noFill/>
                          </a:ln>
                        </pic:spPr>
                      </pic:pic>
                    </a:graphicData>
                  </a:graphic>
                </wp:anchor>
              </w:drawing>
            </w:r>
          </w:p>
          <w:p w14:paraId="34356F82" w14:textId="10F89ED7" w:rsidR="00F77B7E" w:rsidRDefault="00400914" w:rsidP="00400914">
            <w:pPr>
              <w:pStyle w:val="Heading2"/>
              <w:rPr>
                <w:rFonts w:ascii="Garamond" w:hAnsi="Garamond"/>
                <w:sz w:val="32"/>
                <w:szCs w:val="32"/>
              </w:rPr>
            </w:pPr>
            <w:r w:rsidRPr="00AD2C08">
              <w:rPr>
                <w:rFonts w:ascii="Garamond" w:hAnsi="Garamond"/>
                <w:sz w:val="32"/>
                <w:szCs w:val="32"/>
              </w:rPr>
              <w:t>Pastoral Care</w:t>
            </w:r>
            <w:r w:rsidR="009E0C79">
              <w:rPr>
                <w:rFonts w:ascii="Garamond" w:hAnsi="Garamond"/>
                <w:sz w:val="32"/>
                <w:szCs w:val="32"/>
              </w:rPr>
              <w:t xml:space="preserve">                        </w:t>
            </w:r>
            <w:r w:rsidR="009E0C79" w:rsidRPr="009E0C79">
              <w:rPr>
                <w:rFonts w:ascii="Garamond" w:hAnsi="Garamond"/>
                <w:b w:val="0"/>
                <w:bCs w:val="0"/>
                <w:i/>
                <w:iCs/>
                <w:sz w:val="32"/>
                <w:szCs w:val="32"/>
              </w:rPr>
              <w:t>24% of the budget</w:t>
            </w:r>
            <w:r w:rsidR="009E0C79">
              <w:rPr>
                <w:rFonts w:ascii="Garamond" w:hAnsi="Garamond"/>
                <w:b w:val="0"/>
                <w:bCs w:val="0"/>
                <w:i/>
                <w:iCs/>
                <w:sz w:val="32"/>
                <w:szCs w:val="32"/>
              </w:rPr>
              <w:t xml:space="preserve"> </w:t>
            </w:r>
            <w:r w:rsidR="00E927B0">
              <w:rPr>
                <w:rFonts w:ascii="Garamond" w:hAnsi="Garamond"/>
                <w:b w:val="0"/>
                <w:bCs w:val="0"/>
                <w:i/>
                <w:iCs/>
                <w:sz w:val="32"/>
                <w:szCs w:val="32"/>
              </w:rPr>
              <w:t xml:space="preserve">                  </w:t>
            </w:r>
            <w:r w:rsidR="003719AD" w:rsidRPr="003719AD">
              <w:rPr>
                <w:rFonts w:ascii="Garamond" w:hAnsi="Garamond" w:cs="Arial"/>
                <w:b w:val="0"/>
                <w:bCs w:val="0"/>
                <w:sz w:val="28"/>
                <w:szCs w:val="28"/>
              </w:rPr>
              <w:t>Our Pastoral Care includes hospital and home visits, communion for shut-ins, sending a note to someone in need, holding each other in prayer, lending an ear to a friend, and so much more.</w:t>
            </w:r>
            <w:r w:rsidR="00F77B7E">
              <w:rPr>
                <w:rFonts w:ascii="Garamond" w:hAnsi="Garamond"/>
                <w:sz w:val="32"/>
                <w:szCs w:val="32"/>
              </w:rPr>
              <w:t xml:space="preserve"> </w:t>
            </w:r>
          </w:p>
          <w:p w14:paraId="0D976718" w14:textId="05BB762D" w:rsidR="00400914" w:rsidRPr="009E0C79" w:rsidRDefault="00F77B7E" w:rsidP="00400914">
            <w:pPr>
              <w:pStyle w:val="Heading2"/>
              <w:rPr>
                <w:rFonts w:ascii="Garamond" w:hAnsi="Garamond"/>
                <w:sz w:val="32"/>
                <w:szCs w:val="32"/>
              </w:rPr>
            </w:pPr>
            <w:r>
              <w:rPr>
                <w:rFonts w:ascii="Garamond" w:hAnsi="Garamond"/>
                <w:sz w:val="32"/>
                <w:szCs w:val="32"/>
              </w:rPr>
              <w:t xml:space="preserve">Education                             </w:t>
            </w:r>
            <w:r w:rsidRPr="00F77B7E">
              <w:rPr>
                <w:rFonts w:ascii="Garamond" w:hAnsi="Garamond"/>
                <w:b w:val="0"/>
                <w:bCs w:val="0"/>
                <w:i/>
                <w:iCs/>
                <w:sz w:val="32"/>
                <w:szCs w:val="32"/>
              </w:rPr>
              <w:t>16% of the budget</w:t>
            </w:r>
            <w:r>
              <w:rPr>
                <w:rFonts w:ascii="Garamond" w:hAnsi="Garamond"/>
                <w:b w:val="0"/>
                <w:bCs w:val="0"/>
                <w:i/>
                <w:iCs/>
                <w:sz w:val="32"/>
                <w:szCs w:val="32"/>
              </w:rPr>
              <w:t xml:space="preserve"> </w:t>
            </w:r>
            <w:r w:rsidR="00E927B0">
              <w:rPr>
                <w:rFonts w:ascii="Garamond" w:hAnsi="Garamond"/>
                <w:b w:val="0"/>
                <w:bCs w:val="0"/>
                <w:i/>
                <w:iCs/>
                <w:sz w:val="32"/>
                <w:szCs w:val="32"/>
              </w:rPr>
              <w:t xml:space="preserve">                </w:t>
            </w:r>
            <w:r>
              <w:rPr>
                <w:rFonts w:ascii="Garamond" w:hAnsi="Garamond"/>
                <w:b w:val="0"/>
                <w:bCs w:val="0"/>
                <w:sz w:val="28"/>
                <w:szCs w:val="28"/>
              </w:rPr>
              <w:t>From Camp Agape and Sunday Children’s Worship for children to small groups, in-depth classes, and book studies for adults, educational opportunities for all abound.</w:t>
            </w:r>
          </w:p>
          <w:p w14:paraId="30CCE9D0" w14:textId="23731D29" w:rsidR="00307EC9" w:rsidRPr="00F77B7E" w:rsidRDefault="00400914" w:rsidP="00F77B7E">
            <w:pPr>
              <w:pStyle w:val="Heading2"/>
              <w:rPr>
                <w:rFonts w:ascii="Garamond" w:hAnsi="Garamond"/>
                <w:sz w:val="32"/>
                <w:szCs w:val="32"/>
              </w:rPr>
            </w:pPr>
            <w:r>
              <w:rPr>
                <w:rFonts w:ascii="Garamond" w:hAnsi="Garamond"/>
                <w:noProof/>
                <w:sz w:val="32"/>
                <w:szCs w:val="32"/>
              </w:rPr>
              <w:drawing>
                <wp:inline distT="0" distB="0" distL="0" distR="0" wp14:anchorId="2F70FF58" wp14:editId="26EA9348">
                  <wp:extent cx="2441575" cy="1627505"/>
                  <wp:effectExtent l="0" t="0" r="0" b="0"/>
                  <wp:docPr id="13" name="Picture 1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5183.JPG"/>
                          <pic:cNvPicPr/>
                        </pic:nvPicPr>
                        <pic:blipFill>
                          <a:blip r:embed="rId8"/>
                          <a:stretch>
                            <a:fillRect/>
                          </a:stretch>
                        </pic:blipFill>
                        <pic:spPr>
                          <a:xfrm>
                            <a:off x="0" y="0"/>
                            <a:ext cx="2441575" cy="1627505"/>
                          </a:xfrm>
                          <a:prstGeom prst="rect">
                            <a:avLst/>
                          </a:prstGeom>
                        </pic:spPr>
                      </pic:pic>
                    </a:graphicData>
                  </a:graphic>
                </wp:inline>
              </w:drawing>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1A9C65A8" w14:textId="77777777">
              <w:trPr>
                <w:trHeight w:hRule="exact" w:val="7920"/>
              </w:trPr>
              <w:tc>
                <w:tcPr>
                  <w:tcW w:w="5000" w:type="pct"/>
                </w:tcPr>
                <w:p w14:paraId="4032A395" w14:textId="77777777" w:rsidR="00307EC9" w:rsidRPr="00365EBB" w:rsidRDefault="00684D2B" w:rsidP="00365EBB">
                  <w:pPr>
                    <w:pStyle w:val="Heading1"/>
                  </w:pPr>
                  <w:sdt>
                    <w:sdtPr>
                      <w:alias w:val="Enter Heading 1:"/>
                      <w:tag w:val="Enter Heading 1:"/>
                      <w:id w:val="-2122054426"/>
                      <w:placeholder>
                        <w:docPart w:val="5FA0E4C837F74AB98EC65FF7B87949D2"/>
                      </w:placeholder>
                      <w:temporary/>
                      <w:showingPlcHdr/>
                      <w15:appearance w15:val="hidden"/>
                    </w:sdtPr>
                    <w:sdtEndPr/>
                    <w:sdtContent>
                      <w:r w:rsidR="00307EC9" w:rsidRPr="002C75B4">
                        <w:rPr>
                          <w:rStyle w:val="PlaceholderText"/>
                          <w:rFonts w:ascii="Garamond" w:hAnsi="Garamond"/>
                          <w:color w:val="453862" w:themeColor="accent1" w:themeShade="BF"/>
                        </w:rPr>
                        <w:t>Who We Are</w:t>
                      </w:r>
                    </w:sdtContent>
                  </w:sdt>
                </w:p>
                <w:p w14:paraId="71BA6EDB" w14:textId="7000F0B5" w:rsidR="00307EC9" w:rsidRPr="002C75B4" w:rsidRDefault="002C75B4" w:rsidP="00365EBB">
                  <w:pPr>
                    <w:pStyle w:val="Heading2"/>
                    <w:rPr>
                      <w:rFonts w:ascii="Garamond" w:hAnsi="Garamond"/>
                      <w:sz w:val="32"/>
                      <w:szCs w:val="32"/>
                    </w:rPr>
                  </w:pPr>
                  <w:r w:rsidRPr="002C75B4">
                    <w:rPr>
                      <w:rFonts w:ascii="Garamond" w:hAnsi="Garamond"/>
                      <w:sz w:val="32"/>
                      <w:szCs w:val="32"/>
                    </w:rPr>
                    <w:t>Our Vision</w:t>
                  </w:r>
                </w:p>
                <w:p w14:paraId="4BD3D96C" w14:textId="77777777" w:rsidR="00E33A7A" w:rsidRDefault="002C75B4">
                  <w:pPr>
                    <w:rPr>
                      <w:rFonts w:ascii="Garamond" w:hAnsi="Garamond"/>
                      <w:sz w:val="28"/>
                      <w:szCs w:val="28"/>
                    </w:rPr>
                  </w:pPr>
                  <w:r w:rsidRPr="002C75B4">
                    <w:rPr>
                      <w:rFonts w:ascii="Garamond" w:hAnsi="Garamond"/>
                      <w:sz w:val="28"/>
                      <w:szCs w:val="28"/>
                    </w:rPr>
                    <w:t>As a community hub, connect with the needs of people, joyfully sharing Jesus and serving where God calls.</w:t>
                  </w:r>
                </w:p>
                <w:p w14:paraId="72BD60A8" w14:textId="5D6376DD" w:rsidR="002C75B4" w:rsidRPr="00E33A7A" w:rsidRDefault="002C75B4">
                  <w:pPr>
                    <w:rPr>
                      <w:rFonts w:ascii="Garamond" w:hAnsi="Garamond"/>
                      <w:sz w:val="28"/>
                      <w:szCs w:val="28"/>
                    </w:rPr>
                  </w:pPr>
                  <w:r>
                    <w:rPr>
                      <w:rFonts w:ascii="Garamond" w:hAnsi="Garamond"/>
                      <w:b/>
                      <w:bCs/>
                      <w:sz w:val="32"/>
                      <w:szCs w:val="32"/>
                    </w:rPr>
                    <w:t>Our Mission</w:t>
                  </w:r>
                  <w:r w:rsidR="00E33A7A">
                    <w:rPr>
                      <w:rFonts w:ascii="Garamond" w:hAnsi="Garamond"/>
                      <w:b/>
                      <w:bCs/>
                      <w:sz w:val="32"/>
                      <w:szCs w:val="32"/>
                    </w:rPr>
                    <w:t xml:space="preserve">                    </w:t>
                  </w:r>
                  <w:r>
                    <w:rPr>
                      <w:rFonts w:ascii="Garamond" w:hAnsi="Garamond"/>
                      <w:sz w:val="28"/>
                      <w:szCs w:val="28"/>
                    </w:rPr>
                    <w:t>Love God, Love People…Serve</w:t>
                  </w:r>
                </w:p>
                <w:sdt>
                  <w:sdtPr>
                    <w:alias w:val="Enter Heading 2:"/>
                    <w:tag w:val="Enter Heading 2:"/>
                    <w:id w:val="-128940018"/>
                    <w:placeholder>
                      <w:docPart w:val="DCAA5577994D46B2B7AE88F9962C8B17"/>
                    </w:placeholder>
                    <w:temporary/>
                    <w:showingPlcHdr/>
                    <w15:appearance w15:val="hidden"/>
                  </w:sdtPr>
                  <w:sdtEndPr/>
                  <w:sdtContent>
                    <w:p w14:paraId="470F854F" w14:textId="77777777" w:rsidR="00307EC9" w:rsidRDefault="00307EC9" w:rsidP="00365EBB">
                      <w:pPr>
                        <w:pStyle w:val="Heading2"/>
                      </w:pPr>
                      <w:r w:rsidRPr="002C75B4">
                        <w:rPr>
                          <w:rFonts w:ascii="Garamond" w:hAnsi="Garamond"/>
                          <w:sz w:val="32"/>
                          <w:szCs w:val="32"/>
                        </w:rPr>
                        <w:t>Contact Us</w:t>
                      </w:r>
                    </w:p>
                  </w:sdtContent>
                </w:sdt>
                <w:tbl>
                  <w:tblPr>
                    <w:tblStyle w:val="TableLayout"/>
                    <w:tblpPr w:leftFromText="180" w:rightFromText="180" w:vertAnchor="page" w:horzAnchor="margin" w:tblpY="6946"/>
                    <w:tblOverlap w:val="never"/>
                    <w:tblW w:w="5929" w:type="dxa"/>
                    <w:tblLayout w:type="fixed"/>
                    <w:tblLook w:val="04A0" w:firstRow="1" w:lastRow="0" w:firstColumn="1" w:lastColumn="0" w:noHBand="0" w:noVBand="1"/>
                    <w:tblDescription w:val="Company layout table"/>
                  </w:tblPr>
                  <w:tblGrid>
                    <w:gridCol w:w="1221"/>
                    <w:gridCol w:w="2354"/>
                    <w:gridCol w:w="2354"/>
                  </w:tblGrid>
                  <w:tr w:rsidR="002E0A8F" w14:paraId="698938A6" w14:textId="77777777" w:rsidTr="002E0A8F">
                    <w:tc>
                      <w:tcPr>
                        <w:tcW w:w="1221" w:type="dxa"/>
                        <w:vAlign w:val="center"/>
                      </w:tcPr>
                      <w:p w14:paraId="7C7E0317" w14:textId="77777777" w:rsidR="002E0A8F" w:rsidRPr="001947E7" w:rsidRDefault="002E0A8F" w:rsidP="002E0A8F">
                        <w:pPr>
                          <w:pStyle w:val="NoSpacing"/>
                        </w:pPr>
                        <w:r>
                          <w:rPr>
                            <w:noProof/>
                          </w:rPr>
                          <w:drawing>
                            <wp:inline distT="0" distB="0" distL="0" distR="0" wp14:anchorId="504F3270" wp14:editId="094ECF61">
                              <wp:extent cx="775335" cy="609600"/>
                              <wp:effectExtent l="0" t="0" r="5715"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Large - Purple.jpg"/>
                                      <pic:cNvPicPr/>
                                    </pic:nvPicPr>
                                    <pic:blipFill>
                                      <a:blip r:embed="rId9"/>
                                      <a:stretch>
                                        <a:fillRect/>
                                      </a:stretch>
                                    </pic:blipFill>
                                    <pic:spPr>
                                      <a:xfrm>
                                        <a:off x="0" y="0"/>
                                        <a:ext cx="775335" cy="609600"/>
                                      </a:xfrm>
                                      <a:prstGeom prst="rect">
                                        <a:avLst/>
                                      </a:prstGeom>
                                    </pic:spPr>
                                  </pic:pic>
                                </a:graphicData>
                              </a:graphic>
                            </wp:inline>
                          </w:drawing>
                        </w:r>
                      </w:p>
                    </w:tc>
                    <w:tc>
                      <w:tcPr>
                        <w:tcW w:w="2354" w:type="dxa"/>
                        <w:tcMar>
                          <w:left w:w="274" w:type="dxa"/>
                        </w:tcMar>
                      </w:tcPr>
                      <w:sdt>
                        <w:sdtPr>
                          <w:rPr>
                            <w:rFonts w:ascii="Garamond" w:hAnsi="Garamond"/>
                          </w:rPr>
                          <w:alias w:val="Enter Company Name:"/>
                          <w:tag w:val="Enter Company Name:"/>
                          <w:id w:val="-1839532679"/>
                          <w:placeholder>
                            <w:docPart w:val="54851CA194694D39981DD6CCBC641459"/>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9498750" w14:textId="77777777" w:rsidR="002E0A8F" w:rsidRPr="00A971B2" w:rsidRDefault="002E0A8F" w:rsidP="002E0A8F">
                            <w:pPr>
                              <w:pStyle w:val="Company"/>
                              <w:rPr>
                                <w:rFonts w:ascii="Garamond" w:hAnsi="Garamond"/>
                              </w:rPr>
                            </w:pPr>
                            <w:r>
                              <w:rPr>
                                <w:rFonts w:ascii="Garamond" w:hAnsi="Garamond"/>
                              </w:rPr>
                              <w:t>First Presbyterian Church Concord</w:t>
                            </w:r>
                          </w:p>
                        </w:sdtContent>
                      </w:sdt>
                      <w:p w14:paraId="64D8C893" w14:textId="77777777" w:rsidR="002E0A8F" w:rsidRPr="00A971B2" w:rsidRDefault="002E0A8F" w:rsidP="002E0A8F">
                        <w:pPr>
                          <w:pStyle w:val="ContactInfo"/>
                          <w:rPr>
                            <w:rFonts w:ascii="Garamond" w:hAnsi="Garamond"/>
                          </w:rPr>
                        </w:pPr>
                        <w:r w:rsidRPr="00A971B2">
                          <w:rPr>
                            <w:rFonts w:ascii="Garamond" w:hAnsi="Garamond"/>
                          </w:rPr>
                          <w:t>1965 Colfax St.</w:t>
                        </w:r>
                      </w:p>
                      <w:p w14:paraId="6B93984D" w14:textId="77777777" w:rsidR="002E0A8F" w:rsidRPr="00A971B2" w:rsidRDefault="002E0A8F" w:rsidP="002E0A8F">
                        <w:pPr>
                          <w:pStyle w:val="ContactInfo"/>
                          <w:rPr>
                            <w:rFonts w:ascii="Garamond" w:hAnsi="Garamond"/>
                          </w:rPr>
                        </w:pPr>
                        <w:r w:rsidRPr="00A971B2">
                          <w:rPr>
                            <w:rFonts w:ascii="Garamond" w:hAnsi="Garamond"/>
                          </w:rPr>
                          <w:t>Concord, CA 94520</w:t>
                        </w:r>
                      </w:p>
                    </w:tc>
                    <w:tc>
                      <w:tcPr>
                        <w:tcW w:w="2354" w:type="dxa"/>
                      </w:tcPr>
                      <w:p w14:paraId="1846A734" w14:textId="77777777" w:rsidR="002E0A8F" w:rsidRDefault="002E0A8F" w:rsidP="002E0A8F">
                        <w:pPr>
                          <w:pStyle w:val="Company"/>
                          <w:rPr>
                            <w:rFonts w:ascii="Garamond" w:hAnsi="Garamond"/>
                          </w:rPr>
                        </w:pPr>
                      </w:p>
                    </w:tc>
                  </w:tr>
                </w:tbl>
                <w:p w14:paraId="397A0EF3" w14:textId="2E9B6F58" w:rsidR="00307EC9" w:rsidRPr="002C75B4" w:rsidRDefault="00307EC9" w:rsidP="00AD7341">
                  <w:pPr>
                    <w:rPr>
                      <w:rFonts w:ascii="Garamond" w:hAnsi="Garamond"/>
                      <w:sz w:val="28"/>
                      <w:szCs w:val="28"/>
                    </w:rPr>
                  </w:pPr>
                  <w:r w:rsidRPr="002C75B4">
                    <w:rPr>
                      <w:rFonts w:ascii="Garamond" w:hAnsi="Garamond"/>
                      <w:sz w:val="28"/>
                      <w:szCs w:val="28"/>
                    </w:rPr>
                    <w:t xml:space="preserve">Phone: </w:t>
                  </w:r>
                  <w:r w:rsidR="002C75B4">
                    <w:rPr>
                      <w:rFonts w:ascii="Garamond" w:hAnsi="Garamond"/>
                      <w:sz w:val="28"/>
                      <w:szCs w:val="28"/>
                    </w:rPr>
                    <w:t>925-676-7177</w:t>
                  </w:r>
                  <w:r w:rsidRPr="002C75B4">
                    <w:rPr>
                      <w:rFonts w:ascii="Garamond" w:hAnsi="Garamond"/>
                      <w:sz w:val="28"/>
                      <w:szCs w:val="28"/>
                    </w:rPr>
                    <w:br/>
                    <w:t xml:space="preserve">Email: </w:t>
                  </w:r>
                  <w:r w:rsidR="002C75B4">
                    <w:rPr>
                      <w:rFonts w:ascii="Garamond" w:hAnsi="Garamond"/>
                      <w:sz w:val="28"/>
                      <w:szCs w:val="28"/>
                    </w:rPr>
                    <w:t>fpcc@fpcconcord.org</w:t>
                  </w:r>
                  <w:r w:rsidRPr="002C75B4">
                    <w:rPr>
                      <w:rFonts w:ascii="Garamond" w:hAnsi="Garamond"/>
                      <w:sz w:val="28"/>
                      <w:szCs w:val="28"/>
                    </w:rPr>
                    <w:br/>
                    <w:t xml:space="preserve">Web: </w:t>
                  </w:r>
                  <w:r w:rsidR="002C75B4">
                    <w:rPr>
                      <w:rFonts w:ascii="Garamond" w:hAnsi="Garamond"/>
                      <w:sz w:val="28"/>
                      <w:szCs w:val="28"/>
                    </w:rPr>
                    <w:t>www.fpcconcord.org</w:t>
                  </w:r>
                </w:p>
              </w:tc>
            </w:tr>
            <w:tr w:rsidR="00307EC9" w14:paraId="15AE1D2B" w14:textId="77777777">
              <w:trPr>
                <w:trHeight w:hRule="exact" w:val="2880"/>
              </w:trPr>
              <w:tc>
                <w:tcPr>
                  <w:tcW w:w="5000" w:type="pct"/>
                  <w:vAlign w:val="bottom"/>
                </w:tcPr>
                <w:p w14:paraId="2C781443" w14:textId="77777777" w:rsidR="00307EC9" w:rsidRDefault="00307EC9"/>
              </w:tc>
            </w:tr>
          </w:tbl>
          <w:p w14:paraId="53A1B165" w14:textId="77777777"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330FE6B1" w14:textId="77777777">
              <w:trPr>
                <w:trHeight w:hRule="exact" w:val="5760"/>
              </w:trPr>
              <w:tc>
                <w:tcPr>
                  <w:tcW w:w="5000" w:type="pct"/>
                </w:tcPr>
                <w:p w14:paraId="7D1F410F" w14:textId="000FBB1A" w:rsidR="00307EC9" w:rsidRDefault="00A971B2">
                  <w:r>
                    <w:rPr>
                      <w:noProof/>
                    </w:rPr>
                    <w:drawing>
                      <wp:anchor distT="0" distB="0" distL="114300" distR="114300" simplePos="0" relativeHeight="251658240" behindDoc="0" locked="0" layoutInCell="1" allowOverlap="1" wp14:anchorId="7689958F" wp14:editId="28D51841">
                        <wp:simplePos x="7162800" y="457200"/>
                        <wp:positionH relativeFrom="margin">
                          <wp:align>center</wp:align>
                        </wp:positionH>
                        <wp:positionV relativeFrom="margin">
                          <wp:align>top</wp:align>
                        </wp:positionV>
                        <wp:extent cx="2057400" cy="3657600"/>
                        <wp:effectExtent l="0" t="0" r="0" b="0"/>
                        <wp:wrapSquare wrapText="bothSides"/>
                        <wp:docPr id="6" name="Picture 6" descr="A buil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109_153826.jpg"/>
                                <pic:cNvPicPr/>
                              </pic:nvPicPr>
                              <pic:blipFill>
                                <a:blip r:embed="rId10"/>
                                <a:stretch>
                                  <a:fillRect/>
                                </a:stretch>
                              </pic:blipFill>
                              <pic:spPr>
                                <a:xfrm>
                                  <a:off x="0" y="0"/>
                                  <a:ext cx="2057400" cy="3657600"/>
                                </a:xfrm>
                                <a:prstGeom prst="rect">
                                  <a:avLst/>
                                </a:prstGeom>
                              </pic:spPr>
                            </pic:pic>
                          </a:graphicData>
                        </a:graphic>
                      </wp:anchor>
                    </w:drawing>
                  </w:r>
                </w:p>
              </w:tc>
            </w:tr>
            <w:tr w:rsidR="00307EC9" w14:paraId="3FA76437" w14:textId="77777777" w:rsidTr="00960A60">
              <w:trPr>
                <w:trHeight w:hRule="exact" w:val="360"/>
              </w:trPr>
              <w:tc>
                <w:tcPr>
                  <w:tcW w:w="5000" w:type="pct"/>
                </w:tcPr>
                <w:p w14:paraId="0411F317" w14:textId="77777777" w:rsidR="00307EC9" w:rsidRDefault="00307EC9"/>
              </w:tc>
            </w:tr>
            <w:tr w:rsidR="00307EC9" w14:paraId="3DEBAFB0" w14:textId="77777777" w:rsidTr="00960A60">
              <w:trPr>
                <w:trHeight w:hRule="exact" w:val="3240"/>
              </w:trPr>
              <w:sdt>
                <w:sdtPr>
                  <w:alias w:val="Enter Company Name:"/>
                  <w:tag w:val="Enter Company Name:"/>
                  <w:id w:val="-2083982577"/>
                  <w:placeholder>
                    <w:docPart w:val="DD5234312A254905A3486ED4FD166A6F"/>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453862" w:themeFill="accent1" w:themeFillShade="BF"/>
                    </w:tcPr>
                    <w:p w14:paraId="13BC67ED" w14:textId="6600598E" w:rsidR="00307EC9" w:rsidRPr="00A971B2" w:rsidRDefault="00A971B2" w:rsidP="00FD674A">
                      <w:pPr>
                        <w:pStyle w:val="Style1"/>
                      </w:pPr>
                      <w:r w:rsidRPr="00FD674A">
                        <w:t xml:space="preserve">First </w:t>
                      </w:r>
                      <w:r w:rsidR="00FD674A" w:rsidRPr="00FD674A">
                        <w:t>P</w:t>
                      </w:r>
                      <w:r w:rsidRPr="00FD674A">
                        <w:t xml:space="preserve">resbyterian </w:t>
                      </w:r>
                      <w:r w:rsidR="00FD674A" w:rsidRPr="00FD674A">
                        <w:t>C</w:t>
                      </w:r>
                      <w:r w:rsidRPr="00FD674A">
                        <w:t xml:space="preserve">hurch </w:t>
                      </w:r>
                      <w:r w:rsidR="00FD674A" w:rsidRPr="00FD674A">
                        <w:t>C</w:t>
                      </w:r>
                      <w:r w:rsidRPr="00FD674A">
                        <w:t>oncord</w:t>
                      </w:r>
                    </w:p>
                  </w:tc>
                </w:sdtContent>
              </w:sdt>
            </w:tr>
            <w:tr w:rsidR="00307EC9" w14:paraId="77AD1C28" w14:textId="77777777" w:rsidTr="00960A60">
              <w:trPr>
                <w:trHeight w:hRule="exact" w:val="1440"/>
              </w:trPr>
              <w:tc>
                <w:tcPr>
                  <w:tcW w:w="5000" w:type="pct"/>
                  <w:shd w:val="clear" w:color="auto" w:fill="453862" w:themeFill="accent1" w:themeFillShade="BF"/>
                  <w:vAlign w:val="bottom"/>
                </w:tcPr>
                <w:p w14:paraId="15BFBC72" w14:textId="30193FD6" w:rsidR="00307EC9" w:rsidRPr="00A971B2" w:rsidRDefault="00A971B2">
                  <w:pPr>
                    <w:pStyle w:val="Subtitle"/>
                    <w:rPr>
                      <w:rFonts w:ascii="Garamond" w:hAnsi="Garamond"/>
                      <w:sz w:val="36"/>
                      <w:szCs w:val="36"/>
                    </w:rPr>
                  </w:pPr>
                  <w:r>
                    <w:rPr>
                      <w:rFonts w:ascii="Garamond" w:hAnsi="Garamond"/>
                      <w:sz w:val="36"/>
                      <w:szCs w:val="36"/>
                    </w:rPr>
                    <w:t>Narrative Budget 20</w:t>
                  </w:r>
                  <w:r w:rsidR="003344FD">
                    <w:rPr>
                      <w:rFonts w:ascii="Garamond" w:hAnsi="Garamond"/>
                      <w:sz w:val="36"/>
                      <w:szCs w:val="36"/>
                    </w:rPr>
                    <w:t>20</w:t>
                  </w:r>
                </w:p>
              </w:tc>
            </w:tr>
          </w:tbl>
          <w:p w14:paraId="471E13F5" w14:textId="77777777" w:rsidR="00307EC9" w:rsidRDefault="00307EC9"/>
        </w:tc>
      </w:tr>
      <w:tr w:rsidR="00307EC9" w14:paraId="33400B5A" w14:textId="77777777" w:rsidTr="00FF529B">
        <w:tblPrEx>
          <w:tblCellMar>
            <w:left w:w="108" w:type="dxa"/>
            <w:right w:w="108" w:type="dxa"/>
          </w:tblCellMar>
        </w:tblPrEx>
        <w:trPr>
          <w:jc w:val="center"/>
        </w:trPr>
        <w:tc>
          <w:tcPr>
            <w:tcW w:w="4565" w:type="dxa"/>
          </w:tcPr>
          <w:p w14:paraId="0CBA0799" w14:textId="23C5EE24" w:rsidR="00307EC9" w:rsidRDefault="00FF529B">
            <w:r>
              <w:rPr>
                <w:noProof/>
              </w:rPr>
              <w:lastRenderedPageBreak/>
              <w:drawing>
                <wp:inline distT="0" distB="0" distL="0" distR="0" wp14:anchorId="7B4DA46E" wp14:editId="23771B35">
                  <wp:extent cx="2761615" cy="1656715"/>
                  <wp:effectExtent l="0" t="0" r="635" b="635"/>
                  <wp:docPr id="1" name="Chart 1">
                    <a:extLst xmlns:a="http://schemas.openxmlformats.org/drawingml/2006/main">
                      <a:ext uri="{FF2B5EF4-FFF2-40B4-BE49-F238E27FC236}">
                        <a16:creationId xmlns:a16="http://schemas.microsoft.com/office/drawing/2014/main" id="{134EE7E6-6E8B-46AF-9D45-AB9F0D8FF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4FDDE7" w14:textId="7AD754C1" w:rsidR="00B1498A" w:rsidRPr="00B1498A" w:rsidRDefault="00B1498A" w:rsidP="00B1498A">
            <w:pPr>
              <w:pStyle w:val="Caption"/>
            </w:pPr>
            <w:r>
              <w:t>FPCC 20</w:t>
            </w:r>
            <w:r w:rsidR="003344FD">
              <w:t>20</w:t>
            </w:r>
            <w:r>
              <w:t xml:space="preserve"> Operating Budget by Category $5</w:t>
            </w:r>
            <w:r w:rsidR="003344FD">
              <w:t>52,548</w:t>
            </w:r>
          </w:p>
          <w:p w14:paraId="4CF36636" w14:textId="3074DB44" w:rsidR="00307EC9" w:rsidRPr="000B3F38" w:rsidRDefault="000B3F38" w:rsidP="00F83409">
            <w:pPr>
              <w:pStyle w:val="Heading1"/>
              <w:rPr>
                <w:rStyle w:val="Heading1Char"/>
                <w:rFonts w:ascii="Garamond" w:hAnsi="Garamond"/>
                <w:b/>
                <w:bCs/>
              </w:rPr>
            </w:pPr>
            <w:r w:rsidRPr="000B3F38">
              <w:rPr>
                <w:rFonts w:ascii="Garamond" w:hAnsi="Garamond"/>
                <w:b w:val="0"/>
                <w:bCs w:val="0"/>
              </w:rPr>
              <w:t>Our Ministries</w:t>
            </w:r>
          </w:p>
          <w:p w14:paraId="43EC088E" w14:textId="43988712" w:rsidR="00307EC9" w:rsidRPr="00B1498A" w:rsidRDefault="00B1498A" w:rsidP="007014C5">
            <w:pPr>
              <w:rPr>
                <w:rFonts w:ascii="Garamond" w:hAnsi="Garamond"/>
                <w:sz w:val="28"/>
                <w:szCs w:val="28"/>
              </w:rPr>
            </w:pPr>
            <w:r w:rsidRPr="00B1498A">
              <w:rPr>
                <w:rFonts w:ascii="Garamond" w:hAnsi="Garamond" w:cs="Arial"/>
                <w:sz w:val="28"/>
                <w:szCs w:val="28"/>
              </w:rPr>
              <w:t>FPC</w:t>
            </w:r>
            <w:r w:rsidR="000A0378">
              <w:rPr>
                <w:rFonts w:ascii="Garamond" w:hAnsi="Garamond" w:cs="Arial"/>
                <w:sz w:val="28"/>
                <w:szCs w:val="28"/>
              </w:rPr>
              <w:t>C</w:t>
            </w:r>
            <w:r w:rsidRPr="00B1498A">
              <w:rPr>
                <w:rFonts w:ascii="Garamond" w:hAnsi="Garamond" w:cs="Arial"/>
                <w:sz w:val="28"/>
                <w:szCs w:val="28"/>
              </w:rPr>
              <w:t xml:space="preserve"> uses the resources that God has graciously given us to carry out the mission and ministry to which we have been called. God expects us to be good stewards, plan wisely, and generously share </w:t>
            </w:r>
            <w:r w:rsidR="000A0378">
              <w:rPr>
                <w:rFonts w:ascii="Garamond" w:hAnsi="Garamond" w:cs="Arial"/>
                <w:sz w:val="28"/>
                <w:szCs w:val="28"/>
              </w:rPr>
              <w:t>our resources</w:t>
            </w:r>
            <w:r w:rsidRPr="00B1498A">
              <w:rPr>
                <w:rFonts w:ascii="Garamond" w:hAnsi="Garamond" w:cs="Arial"/>
                <w:sz w:val="28"/>
                <w:szCs w:val="28"/>
              </w:rPr>
              <w:t xml:space="preserve"> with everyone we meet.</w:t>
            </w:r>
            <w:r w:rsidR="000A0378">
              <w:rPr>
                <w:rFonts w:ascii="Garamond" w:hAnsi="Garamond" w:cs="Arial"/>
                <w:sz w:val="28"/>
                <w:szCs w:val="28"/>
              </w:rPr>
              <w:t xml:space="preserve"> </w:t>
            </w:r>
            <w:r w:rsidRPr="00B1498A">
              <w:rPr>
                <w:rFonts w:ascii="Garamond" w:hAnsi="Garamond" w:cs="Arial"/>
                <w:sz w:val="28"/>
                <w:szCs w:val="28"/>
              </w:rPr>
              <w:t xml:space="preserve">This narrative budget seeks to reflect not only the costs behind what it takes to run our mission and ministry, but also the story behind the success of our programs and the difference that they make in our church and community. </w:t>
            </w:r>
          </w:p>
        </w:tc>
        <w:tc>
          <w:tcPr>
            <w:tcW w:w="5285" w:type="dxa"/>
          </w:tcPr>
          <w:p w14:paraId="51111A5C" w14:textId="2CAB7BFA" w:rsidR="00307EC9" w:rsidRPr="000B3F38" w:rsidRDefault="000B3F38" w:rsidP="0063311A">
            <w:pPr>
              <w:pStyle w:val="Heading2"/>
              <w:spacing w:before="200"/>
              <w:rPr>
                <w:rStyle w:val="Heading2Char"/>
                <w:rFonts w:ascii="Garamond" w:hAnsi="Garamond"/>
                <w:b/>
                <w:bCs/>
                <w:sz w:val="32"/>
                <w:szCs w:val="32"/>
              </w:rPr>
            </w:pPr>
            <w:r w:rsidRPr="000B3F38">
              <w:rPr>
                <w:rFonts w:ascii="Garamond" w:hAnsi="Garamond"/>
                <w:sz w:val="32"/>
                <w:szCs w:val="32"/>
              </w:rPr>
              <w:t>Worship &amp; Music</w:t>
            </w:r>
            <w:bookmarkStart w:id="0" w:name="_GoBack"/>
            <w:bookmarkEnd w:id="0"/>
          </w:p>
          <w:p w14:paraId="182D0F0B" w14:textId="0A2087BA" w:rsidR="00307EC9" w:rsidRPr="000B3F38" w:rsidRDefault="000A0378">
            <w:pPr>
              <w:rPr>
                <w:rFonts w:ascii="Garamond" w:hAnsi="Garamond"/>
                <w:sz w:val="28"/>
                <w:szCs w:val="28"/>
              </w:rPr>
            </w:pPr>
            <w:r w:rsidRPr="000A0378">
              <w:rPr>
                <w:rFonts w:ascii="Garamond" w:hAnsi="Garamond"/>
                <w:i/>
                <w:iCs/>
                <w:sz w:val="28"/>
                <w:szCs w:val="28"/>
              </w:rPr>
              <w:t>34% of the budget</w:t>
            </w:r>
            <w:r>
              <w:rPr>
                <w:rFonts w:ascii="Garamond" w:hAnsi="Garamond"/>
                <w:sz w:val="28"/>
                <w:szCs w:val="28"/>
              </w:rPr>
              <w:t xml:space="preserve">        </w:t>
            </w:r>
            <w:r w:rsidR="00E927B0">
              <w:rPr>
                <w:rFonts w:ascii="Garamond" w:hAnsi="Garamond"/>
                <w:sz w:val="28"/>
                <w:szCs w:val="28"/>
              </w:rPr>
              <w:t xml:space="preserve">              </w:t>
            </w:r>
            <w:r w:rsidR="00E7789B">
              <w:rPr>
                <w:rFonts w:ascii="Garamond" w:hAnsi="Garamond"/>
                <w:sz w:val="28"/>
                <w:szCs w:val="28"/>
              </w:rPr>
              <w:t xml:space="preserve">                  </w:t>
            </w:r>
            <w:r>
              <w:rPr>
                <w:rFonts w:ascii="Garamond" w:hAnsi="Garamond"/>
                <w:sz w:val="28"/>
                <w:szCs w:val="28"/>
              </w:rPr>
              <w:t>From Sunday morning worship services to special events such as the Spring concert, crafting a reverent and meaningful worship experience is a continual joy. Communion is served the first Sunday of each month, the choir and praise band perform regularly throughout the year, and baptisms are performed as requested.</w:t>
            </w:r>
          </w:p>
          <w:p w14:paraId="63508926" w14:textId="77777777" w:rsidR="00293CA2" w:rsidRDefault="00293CA2" w:rsidP="0063311A">
            <w:pPr>
              <w:rPr>
                <w:rFonts w:ascii="Garamond" w:hAnsi="Garamond"/>
                <w:sz w:val="28"/>
                <w:szCs w:val="28"/>
              </w:rPr>
            </w:pPr>
            <w:r>
              <w:rPr>
                <w:noProof/>
              </w:rPr>
              <w:drawing>
                <wp:inline distT="0" distB="0" distL="0" distR="0" wp14:anchorId="43C7034A" wp14:editId="729A5F70">
                  <wp:extent cx="2441575" cy="1831340"/>
                  <wp:effectExtent l="0" t="0" r="0" b="0"/>
                  <wp:docPr id="9" name="Picture 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 Palm Sunday kids.jpg"/>
                          <pic:cNvPicPr/>
                        </pic:nvPicPr>
                        <pic:blipFill>
                          <a:blip r:embed="rId12"/>
                          <a:stretch>
                            <a:fillRect/>
                          </a:stretch>
                        </pic:blipFill>
                        <pic:spPr>
                          <a:xfrm>
                            <a:off x="0" y="0"/>
                            <a:ext cx="2441575" cy="1831340"/>
                          </a:xfrm>
                          <a:prstGeom prst="rect">
                            <a:avLst/>
                          </a:prstGeom>
                        </pic:spPr>
                      </pic:pic>
                    </a:graphicData>
                  </a:graphic>
                </wp:inline>
              </w:drawing>
            </w:r>
          </w:p>
          <w:p w14:paraId="581826CC" w14:textId="40634268" w:rsidR="00307EC9" w:rsidRPr="0063311A" w:rsidRDefault="00E33A7A" w:rsidP="0063311A">
            <w:r>
              <w:rPr>
                <w:rFonts w:ascii="Garamond" w:hAnsi="Garamond"/>
                <w:sz w:val="28"/>
                <w:szCs w:val="28"/>
              </w:rPr>
              <w:t xml:space="preserve">Plus, each worship service is </w:t>
            </w:r>
            <w:proofErr w:type="gramStart"/>
            <w:r>
              <w:rPr>
                <w:rFonts w:ascii="Garamond" w:hAnsi="Garamond"/>
                <w:sz w:val="28"/>
                <w:szCs w:val="28"/>
              </w:rPr>
              <w:t>live-streamed</w:t>
            </w:r>
            <w:proofErr w:type="gramEnd"/>
            <w:r>
              <w:rPr>
                <w:rFonts w:ascii="Garamond" w:hAnsi="Garamond"/>
                <w:sz w:val="28"/>
                <w:szCs w:val="28"/>
              </w:rPr>
              <w:t xml:space="preserve"> on Facebook so no one has to miss out, no matter how far away they may be. Tune in at facebook.com/1stPresConcord/</w:t>
            </w:r>
            <w:r w:rsidR="00BE37ED">
              <w:rPr>
                <w:rFonts w:ascii="Garamond" w:hAnsi="Garamond"/>
                <w:sz w:val="28"/>
                <w:szCs w:val="28"/>
              </w:rPr>
              <w:t>.</w:t>
            </w:r>
          </w:p>
        </w:tc>
        <w:tc>
          <w:tcPr>
            <w:tcW w:w="4565" w:type="dxa"/>
          </w:tcPr>
          <w:p w14:paraId="45A06828" w14:textId="40E509A5" w:rsidR="00307EC9" w:rsidRDefault="00222568" w:rsidP="00AD2C08">
            <w:r>
              <w:rPr>
                <w:noProof/>
              </w:rPr>
              <w:drawing>
                <wp:inline distT="0" distB="0" distL="0" distR="0" wp14:anchorId="2DAFC8E6" wp14:editId="59F88FB7">
                  <wp:extent cx="2441575" cy="2002790"/>
                  <wp:effectExtent l="0" t="0" r="0" b="0"/>
                  <wp:docPr id="12" name="Picture 1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rla &amp; Nathanael 2018.jpg"/>
                          <pic:cNvPicPr/>
                        </pic:nvPicPr>
                        <pic:blipFill>
                          <a:blip r:embed="rId13"/>
                          <a:stretch>
                            <a:fillRect/>
                          </a:stretch>
                        </pic:blipFill>
                        <pic:spPr>
                          <a:xfrm>
                            <a:off x="0" y="0"/>
                            <a:ext cx="2441575" cy="2002790"/>
                          </a:xfrm>
                          <a:prstGeom prst="rect">
                            <a:avLst/>
                          </a:prstGeom>
                        </pic:spPr>
                      </pic:pic>
                    </a:graphicData>
                  </a:graphic>
                </wp:inline>
              </w:drawing>
            </w:r>
          </w:p>
          <w:p w14:paraId="6AEB8322" w14:textId="53231AB2" w:rsidR="00307EC9" w:rsidRPr="00AD2C08" w:rsidRDefault="00222568" w:rsidP="0063311A">
            <w:pPr>
              <w:pStyle w:val="Heading2"/>
              <w:rPr>
                <w:rFonts w:ascii="Garamond" w:hAnsi="Garamond"/>
                <w:sz w:val="32"/>
                <w:szCs w:val="32"/>
              </w:rPr>
            </w:pPr>
            <w:r>
              <w:rPr>
                <w:rFonts w:ascii="Garamond" w:hAnsi="Garamond"/>
                <w:sz w:val="32"/>
                <w:szCs w:val="32"/>
              </w:rPr>
              <w:t>Missions &amp; Outreach</w:t>
            </w:r>
          </w:p>
          <w:p w14:paraId="2C64D4AF" w14:textId="707970B4" w:rsidR="00307EC9" w:rsidRPr="00AD2C08" w:rsidRDefault="00E33A7A" w:rsidP="00AD2C08">
            <w:pPr>
              <w:rPr>
                <w:rFonts w:ascii="Garamond" w:hAnsi="Garamond"/>
                <w:sz w:val="28"/>
                <w:szCs w:val="28"/>
              </w:rPr>
            </w:pPr>
            <w:r>
              <w:rPr>
                <w:rFonts w:ascii="Garamond" w:hAnsi="Garamond"/>
                <w:i/>
                <w:iCs/>
                <w:sz w:val="28"/>
                <w:szCs w:val="28"/>
              </w:rPr>
              <w:t xml:space="preserve">26% of the budget     </w:t>
            </w:r>
            <w:r w:rsidR="00E927B0">
              <w:rPr>
                <w:rFonts w:ascii="Garamond" w:hAnsi="Garamond"/>
                <w:i/>
                <w:iCs/>
                <w:sz w:val="28"/>
                <w:szCs w:val="28"/>
              </w:rPr>
              <w:t xml:space="preserve">                  </w:t>
            </w:r>
            <w:r w:rsidR="00E7789B">
              <w:rPr>
                <w:rFonts w:ascii="Garamond" w:hAnsi="Garamond"/>
                <w:i/>
                <w:iCs/>
                <w:sz w:val="28"/>
                <w:szCs w:val="28"/>
              </w:rPr>
              <w:t xml:space="preserve">       </w:t>
            </w:r>
            <w:r w:rsidR="004B04E7">
              <w:rPr>
                <w:rFonts w:ascii="Garamond" w:hAnsi="Garamond"/>
                <w:sz w:val="28"/>
                <w:szCs w:val="28"/>
              </w:rPr>
              <w:t>FPCC is honored to support the work of Nathan</w:t>
            </w:r>
            <w:r w:rsidR="00AE71B9">
              <w:rPr>
                <w:rFonts w:ascii="Garamond" w:hAnsi="Garamond"/>
                <w:sz w:val="28"/>
                <w:szCs w:val="28"/>
              </w:rPr>
              <w:t>ae</w:t>
            </w:r>
            <w:r w:rsidR="004B04E7">
              <w:rPr>
                <w:rFonts w:ascii="Garamond" w:hAnsi="Garamond"/>
                <w:sz w:val="28"/>
                <w:szCs w:val="28"/>
              </w:rPr>
              <w:t xml:space="preserve">l and Darla </w:t>
            </w:r>
            <w:proofErr w:type="spellStart"/>
            <w:r w:rsidR="004B04E7">
              <w:rPr>
                <w:rFonts w:ascii="Garamond" w:hAnsi="Garamond"/>
                <w:sz w:val="28"/>
                <w:szCs w:val="28"/>
              </w:rPr>
              <w:t>Gregoriev</w:t>
            </w:r>
            <w:proofErr w:type="spellEnd"/>
            <w:r w:rsidR="004B04E7">
              <w:rPr>
                <w:rFonts w:ascii="Garamond" w:hAnsi="Garamond"/>
                <w:sz w:val="28"/>
                <w:szCs w:val="28"/>
              </w:rPr>
              <w:t xml:space="preserve"> (pictured) with Wycliffe </w:t>
            </w:r>
            <w:r w:rsidR="00AE71B9">
              <w:rPr>
                <w:rFonts w:ascii="Garamond" w:hAnsi="Garamond"/>
                <w:sz w:val="28"/>
                <w:szCs w:val="28"/>
              </w:rPr>
              <w:t>Associates</w:t>
            </w:r>
            <w:r w:rsidR="004B04E7">
              <w:rPr>
                <w:rFonts w:ascii="Garamond" w:hAnsi="Garamond"/>
                <w:sz w:val="28"/>
                <w:szCs w:val="28"/>
              </w:rPr>
              <w:t xml:space="preserve"> in </w:t>
            </w:r>
            <w:r w:rsidR="00AE71B9">
              <w:rPr>
                <w:rFonts w:ascii="Garamond" w:hAnsi="Garamond"/>
                <w:sz w:val="28"/>
                <w:szCs w:val="28"/>
              </w:rPr>
              <w:t xml:space="preserve">Cameroon, Christy </w:t>
            </w:r>
            <w:proofErr w:type="spellStart"/>
            <w:r w:rsidR="00AE71B9">
              <w:rPr>
                <w:rFonts w:ascii="Garamond" w:hAnsi="Garamond"/>
                <w:sz w:val="28"/>
                <w:szCs w:val="28"/>
              </w:rPr>
              <w:t>Reiners</w:t>
            </w:r>
            <w:proofErr w:type="spellEnd"/>
            <w:r w:rsidR="00AE71B9">
              <w:rPr>
                <w:rFonts w:ascii="Garamond" w:hAnsi="Garamond"/>
                <w:sz w:val="28"/>
                <w:szCs w:val="28"/>
              </w:rPr>
              <w:t xml:space="preserve"> with In His Steps in Palestine, and Caroline Kurtz in Ethiopia, all of whom came to visit us this summer. FPCC also supports dozens of other mission partners all over the world and right here in Concord including Contra Costa Interfaith Housing and Winter Nights Shelter. </w:t>
            </w:r>
            <w:r w:rsidR="00E7789B">
              <w:rPr>
                <w:rFonts w:ascii="Garamond" w:hAnsi="Garamond"/>
                <w:sz w:val="28"/>
                <w:szCs w:val="28"/>
              </w:rPr>
              <w:t xml:space="preserve">And FPCC’s Outreach supports a variety of programs serving our immediate community including </w:t>
            </w:r>
            <w:r w:rsidR="00363D59">
              <w:rPr>
                <w:rFonts w:ascii="Garamond" w:hAnsi="Garamond"/>
                <w:sz w:val="28"/>
                <w:szCs w:val="28"/>
              </w:rPr>
              <w:t>Alpha classes, welcoming visitors and new members, and much more!</w:t>
            </w:r>
          </w:p>
        </w:tc>
      </w:tr>
    </w:tbl>
    <w:p w14:paraId="3B004400" w14:textId="77777777"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3DA07" w14:textId="77777777" w:rsidR="00684D2B" w:rsidRDefault="00684D2B" w:rsidP="00BF6AFD">
      <w:pPr>
        <w:spacing w:after="0" w:line="240" w:lineRule="auto"/>
      </w:pPr>
      <w:r>
        <w:separator/>
      </w:r>
    </w:p>
  </w:endnote>
  <w:endnote w:type="continuationSeparator" w:id="0">
    <w:p w14:paraId="4CC77A91" w14:textId="77777777" w:rsidR="00684D2B" w:rsidRDefault="00684D2B"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3E154" w14:textId="77777777" w:rsidR="00684D2B" w:rsidRDefault="00684D2B" w:rsidP="00BF6AFD">
      <w:pPr>
        <w:spacing w:after="0" w:line="240" w:lineRule="auto"/>
      </w:pPr>
      <w:r>
        <w:separator/>
      </w:r>
    </w:p>
  </w:footnote>
  <w:footnote w:type="continuationSeparator" w:id="0">
    <w:p w14:paraId="4D748B67" w14:textId="77777777" w:rsidR="00684D2B" w:rsidRDefault="00684D2B"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B2"/>
    <w:rsid w:val="0004710C"/>
    <w:rsid w:val="000A0378"/>
    <w:rsid w:val="000B3F38"/>
    <w:rsid w:val="001372C8"/>
    <w:rsid w:val="001947E7"/>
    <w:rsid w:val="001D0847"/>
    <w:rsid w:val="00204BDF"/>
    <w:rsid w:val="00222568"/>
    <w:rsid w:val="00227118"/>
    <w:rsid w:val="0025581E"/>
    <w:rsid w:val="00293CA2"/>
    <w:rsid w:val="002C75B4"/>
    <w:rsid w:val="002E0A8F"/>
    <w:rsid w:val="00307EC9"/>
    <w:rsid w:val="003344FD"/>
    <w:rsid w:val="00363D59"/>
    <w:rsid w:val="00365EBB"/>
    <w:rsid w:val="003719AD"/>
    <w:rsid w:val="003B391D"/>
    <w:rsid w:val="00400914"/>
    <w:rsid w:val="00422379"/>
    <w:rsid w:val="0048634A"/>
    <w:rsid w:val="00487A64"/>
    <w:rsid w:val="004B04E7"/>
    <w:rsid w:val="005259A3"/>
    <w:rsid w:val="005473B9"/>
    <w:rsid w:val="0056054A"/>
    <w:rsid w:val="00571D35"/>
    <w:rsid w:val="005C6A14"/>
    <w:rsid w:val="005E5178"/>
    <w:rsid w:val="0063311A"/>
    <w:rsid w:val="0066381B"/>
    <w:rsid w:val="0068396D"/>
    <w:rsid w:val="00684D2B"/>
    <w:rsid w:val="006A2E06"/>
    <w:rsid w:val="006F1E39"/>
    <w:rsid w:val="007014C5"/>
    <w:rsid w:val="007219BA"/>
    <w:rsid w:val="007647EF"/>
    <w:rsid w:val="007E3C3A"/>
    <w:rsid w:val="0089764D"/>
    <w:rsid w:val="008B000B"/>
    <w:rsid w:val="00960A60"/>
    <w:rsid w:val="009915C8"/>
    <w:rsid w:val="009E0C79"/>
    <w:rsid w:val="009F3198"/>
    <w:rsid w:val="00A54316"/>
    <w:rsid w:val="00A713D9"/>
    <w:rsid w:val="00A769D1"/>
    <w:rsid w:val="00A85868"/>
    <w:rsid w:val="00A95BFB"/>
    <w:rsid w:val="00A971B2"/>
    <w:rsid w:val="00AB4A01"/>
    <w:rsid w:val="00AB72BA"/>
    <w:rsid w:val="00AD2C08"/>
    <w:rsid w:val="00AD7341"/>
    <w:rsid w:val="00AE71B9"/>
    <w:rsid w:val="00B1498A"/>
    <w:rsid w:val="00B16D26"/>
    <w:rsid w:val="00BE37ED"/>
    <w:rsid w:val="00BE3D6E"/>
    <w:rsid w:val="00BF6AFD"/>
    <w:rsid w:val="00C426C6"/>
    <w:rsid w:val="00C476E1"/>
    <w:rsid w:val="00CB65F7"/>
    <w:rsid w:val="00CD1DEA"/>
    <w:rsid w:val="00D27440"/>
    <w:rsid w:val="00DB5D32"/>
    <w:rsid w:val="00DE6971"/>
    <w:rsid w:val="00E33A7A"/>
    <w:rsid w:val="00E7789B"/>
    <w:rsid w:val="00E927B0"/>
    <w:rsid w:val="00EE0A38"/>
    <w:rsid w:val="00EF049F"/>
    <w:rsid w:val="00F65FF0"/>
    <w:rsid w:val="00F66B21"/>
    <w:rsid w:val="00F77B7E"/>
    <w:rsid w:val="00F83409"/>
    <w:rsid w:val="00FA07B2"/>
    <w:rsid w:val="00FD4131"/>
    <w:rsid w:val="00FD674A"/>
    <w:rsid w:val="00FF0E1B"/>
    <w:rsid w:val="00FF5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D3B724"/>
  <w15:chartTrackingRefBased/>
  <w15:docId w15:val="{55E7DB3F-1049-432E-B5C1-D57F7647C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0637D"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453862"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2E2542"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453862"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2E2541"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2E2541"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453862"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453862"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453862" w:themeColor="accent1" w:themeShade="BF"/>
        <w:bottom w:val="single" w:sz="4" w:space="14" w:color="453862" w:themeColor="accent1" w:themeShade="BF"/>
      </w:pBdr>
      <w:spacing w:before="480" w:after="480" w:line="336" w:lineRule="auto"/>
    </w:pPr>
    <w:rPr>
      <w:i/>
      <w:iCs/>
      <w:color w:val="453862" w:themeColor="accent1" w:themeShade="BF"/>
      <w:sz w:val="30"/>
    </w:rPr>
  </w:style>
  <w:style w:type="character" w:customStyle="1" w:styleId="QuoteChar">
    <w:name w:val="Quote Char"/>
    <w:basedOn w:val="DefaultParagraphFont"/>
    <w:link w:val="Quote"/>
    <w:uiPriority w:val="4"/>
    <w:rsid w:val="00BF6AFD"/>
    <w:rPr>
      <w:i/>
      <w:iCs/>
      <w:color w:val="453862"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5D4B84" w:themeColor="accent1" w:frame="1"/>
        <w:left w:val="single" w:sz="2" w:space="10" w:color="5D4B84" w:themeColor="accent1" w:frame="1"/>
        <w:bottom w:val="single" w:sz="2" w:space="10" w:color="5D4B84" w:themeColor="accent1" w:frame="1"/>
        <w:right w:val="single" w:sz="2" w:space="10" w:color="5D4B84" w:themeColor="accent1" w:frame="1"/>
      </w:pBdr>
      <w:ind w:left="1152" w:right="1152"/>
    </w:pPr>
    <w:rPr>
      <w:rFonts w:eastAsiaTheme="minorEastAsia"/>
      <w:i/>
      <w:iCs/>
      <w:color w:val="5D4B84"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8E9" w:themeFill="accent1" w:themeFillTint="33"/>
    </w:tcPr>
    <w:tblStylePr w:type="firstRow">
      <w:rPr>
        <w:b/>
        <w:bCs/>
      </w:rPr>
      <w:tblPr/>
      <w:tcPr>
        <w:shd w:val="clear" w:color="auto" w:fill="BCB1D3" w:themeFill="accent1" w:themeFillTint="66"/>
      </w:tcPr>
    </w:tblStylePr>
    <w:tblStylePr w:type="lastRow">
      <w:rPr>
        <w:b/>
        <w:bCs/>
        <w:color w:val="000000" w:themeColor="text1"/>
      </w:rPr>
      <w:tblPr/>
      <w:tcPr>
        <w:shd w:val="clear" w:color="auto" w:fill="BCB1D3" w:themeFill="accent1" w:themeFillTint="66"/>
      </w:tcPr>
    </w:tblStylePr>
    <w:tblStylePr w:type="firstCol">
      <w:rPr>
        <w:color w:val="FFFFFF" w:themeColor="background1"/>
      </w:rPr>
      <w:tblPr/>
      <w:tcPr>
        <w:shd w:val="clear" w:color="auto" w:fill="453862" w:themeFill="accent1" w:themeFillShade="BF"/>
      </w:tcPr>
    </w:tblStylePr>
    <w:tblStylePr w:type="lastCol">
      <w:rPr>
        <w:color w:val="FFFFFF" w:themeColor="background1"/>
      </w:rPr>
      <w:tblPr/>
      <w:tcPr>
        <w:shd w:val="clear" w:color="auto" w:fill="453862" w:themeFill="accent1" w:themeFillShade="BF"/>
      </w:tcPr>
    </w:tblStylePr>
    <w:tblStylePr w:type="band1Vert">
      <w:tblPr/>
      <w:tcPr>
        <w:shd w:val="clear" w:color="auto" w:fill="AB9EC8" w:themeFill="accent1" w:themeFillTint="7F"/>
      </w:tcPr>
    </w:tblStylePr>
    <w:tblStylePr w:type="band1Horz">
      <w:tblPr/>
      <w:tcPr>
        <w:shd w:val="clear" w:color="auto" w:fill="AB9EC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6F2" w:themeFill="accent2" w:themeFillTint="33"/>
    </w:tcPr>
    <w:tblStylePr w:type="firstRow">
      <w:rPr>
        <w:b/>
        <w:bCs/>
      </w:rPr>
      <w:tblPr/>
      <w:tcPr>
        <w:shd w:val="clear" w:color="auto" w:fill="D0CEE6" w:themeFill="accent2" w:themeFillTint="66"/>
      </w:tcPr>
    </w:tblStylePr>
    <w:tblStylePr w:type="lastRow">
      <w:rPr>
        <w:b/>
        <w:bCs/>
        <w:color w:val="000000" w:themeColor="text1"/>
      </w:rPr>
      <w:tblPr/>
      <w:tcPr>
        <w:shd w:val="clear" w:color="auto" w:fill="D0CEE6" w:themeFill="accent2" w:themeFillTint="66"/>
      </w:tcPr>
    </w:tblStylePr>
    <w:tblStylePr w:type="firstCol">
      <w:rPr>
        <w:color w:val="FFFFFF" w:themeColor="background1"/>
      </w:rPr>
      <w:tblPr/>
      <w:tcPr>
        <w:shd w:val="clear" w:color="auto" w:fill="5A52A1" w:themeFill="accent2" w:themeFillShade="BF"/>
      </w:tcPr>
    </w:tblStylePr>
    <w:tblStylePr w:type="lastCol">
      <w:rPr>
        <w:color w:val="FFFFFF" w:themeColor="background1"/>
      </w:rPr>
      <w:tblPr/>
      <w:tcPr>
        <w:shd w:val="clear" w:color="auto" w:fill="5A52A1" w:themeFill="accent2" w:themeFillShade="BF"/>
      </w:tcPr>
    </w:tblStylePr>
    <w:tblStylePr w:type="band1Vert">
      <w:tblPr/>
      <w:tcPr>
        <w:shd w:val="clear" w:color="auto" w:fill="C5C2E0" w:themeFill="accent2" w:themeFillTint="7F"/>
      </w:tcPr>
    </w:tblStylePr>
    <w:tblStylePr w:type="band1Horz">
      <w:tblPr/>
      <w:tcPr>
        <w:shd w:val="clear" w:color="auto" w:fill="C5C2E0"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2ED" w:themeFill="accent3" w:themeFillTint="33"/>
    </w:tcPr>
    <w:tblStylePr w:type="firstRow">
      <w:rPr>
        <w:b/>
        <w:bCs/>
      </w:rPr>
      <w:tblPr/>
      <w:tcPr>
        <w:shd w:val="clear" w:color="auto" w:fill="DCE5DC" w:themeFill="accent3" w:themeFillTint="66"/>
      </w:tcPr>
    </w:tblStylePr>
    <w:tblStylePr w:type="lastRow">
      <w:rPr>
        <w:b/>
        <w:bCs/>
        <w:color w:val="000000" w:themeColor="text1"/>
      </w:rPr>
      <w:tblPr/>
      <w:tcPr>
        <w:shd w:val="clear" w:color="auto" w:fill="DCE5DC" w:themeFill="accent3" w:themeFillTint="66"/>
      </w:tcPr>
    </w:tblStylePr>
    <w:tblStylePr w:type="firstCol">
      <w:rPr>
        <w:color w:val="FFFFFF" w:themeColor="background1"/>
      </w:rPr>
      <w:tblPr/>
      <w:tcPr>
        <w:shd w:val="clear" w:color="auto" w:fill="759975" w:themeFill="accent3" w:themeFillShade="BF"/>
      </w:tcPr>
    </w:tblStylePr>
    <w:tblStylePr w:type="lastCol">
      <w:rPr>
        <w:color w:val="FFFFFF" w:themeColor="background1"/>
      </w:rPr>
      <w:tblPr/>
      <w:tcPr>
        <w:shd w:val="clear" w:color="auto" w:fill="759975" w:themeFill="accent3" w:themeFillShade="BF"/>
      </w:tcPr>
    </w:tblStylePr>
    <w:tblStylePr w:type="band1Vert">
      <w:tblPr/>
      <w:tcPr>
        <w:shd w:val="clear" w:color="auto" w:fill="D4DFD4" w:themeFill="accent3" w:themeFillTint="7F"/>
      </w:tcPr>
    </w:tblStylePr>
    <w:tblStylePr w:type="band1Horz">
      <w:tblPr/>
      <w:tcPr>
        <w:shd w:val="clear" w:color="auto" w:fill="D4DFD4"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4D7" w:themeFill="accent4" w:themeFillTint="33"/>
    </w:tcPr>
    <w:tblStylePr w:type="firstRow">
      <w:rPr>
        <w:b/>
        <w:bCs/>
      </w:rPr>
      <w:tblPr/>
      <w:tcPr>
        <w:shd w:val="clear" w:color="auto" w:fill="BCAAB0" w:themeFill="accent4" w:themeFillTint="66"/>
      </w:tcPr>
    </w:tblStylePr>
    <w:tblStylePr w:type="lastRow">
      <w:rPr>
        <w:b/>
        <w:bCs/>
        <w:color w:val="000000" w:themeColor="text1"/>
      </w:rPr>
      <w:tblPr/>
      <w:tcPr>
        <w:shd w:val="clear" w:color="auto" w:fill="BCAAB0" w:themeFill="accent4" w:themeFillTint="66"/>
      </w:tcPr>
    </w:tblStylePr>
    <w:tblStylePr w:type="firstCol">
      <w:rPr>
        <w:color w:val="FFFFFF" w:themeColor="background1"/>
      </w:rPr>
      <w:tblPr/>
      <w:tcPr>
        <w:shd w:val="clear" w:color="auto" w:fill="382C2F" w:themeFill="accent4" w:themeFillShade="BF"/>
      </w:tcPr>
    </w:tblStylePr>
    <w:tblStylePr w:type="lastCol">
      <w:rPr>
        <w:color w:val="FFFFFF" w:themeColor="background1"/>
      </w:rPr>
      <w:tblPr/>
      <w:tcPr>
        <w:shd w:val="clear" w:color="auto" w:fill="382C2F" w:themeFill="accent4" w:themeFillShade="BF"/>
      </w:tcPr>
    </w:tblStylePr>
    <w:tblStylePr w:type="band1Vert">
      <w:tblPr/>
      <w:tcPr>
        <w:shd w:val="clear" w:color="auto" w:fill="AC969D" w:themeFill="accent4" w:themeFillTint="7F"/>
      </w:tcPr>
    </w:tblStylePr>
    <w:tblStylePr w:type="band1Horz">
      <w:tblPr/>
      <w:tcPr>
        <w:shd w:val="clear" w:color="auto" w:fill="AC969D"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159AB" w:themeFill="accent2" w:themeFillShade="CC"/>
      </w:tcPr>
    </w:tblStylePr>
    <w:tblStylePr w:type="lastRow">
      <w:rPr>
        <w:b/>
        <w:bCs/>
        <w:color w:val="6159A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EEBF4" w:themeFill="accent1" w:themeFillTint="19"/>
    </w:tcPr>
    <w:tblStylePr w:type="firstRow">
      <w:rPr>
        <w:b/>
        <w:bCs/>
        <w:color w:val="FFFFFF" w:themeColor="background1"/>
      </w:rPr>
      <w:tblPr/>
      <w:tcPr>
        <w:tcBorders>
          <w:bottom w:val="single" w:sz="12" w:space="0" w:color="FFFFFF" w:themeColor="background1"/>
        </w:tcBorders>
        <w:shd w:val="clear" w:color="auto" w:fill="6159AB" w:themeFill="accent2" w:themeFillShade="CC"/>
      </w:tcPr>
    </w:tblStylePr>
    <w:tblStylePr w:type="lastRow">
      <w:rPr>
        <w:b/>
        <w:bCs/>
        <w:color w:val="6159A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CFE3" w:themeFill="accent1" w:themeFillTint="3F"/>
      </w:tcPr>
    </w:tblStylePr>
    <w:tblStylePr w:type="band1Horz">
      <w:tblPr/>
      <w:tcPr>
        <w:shd w:val="clear" w:color="auto" w:fill="DDD8E9"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3F2F8" w:themeFill="accent2" w:themeFillTint="19"/>
    </w:tcPr>
    <w:tblStylePr w:type="firstRow">
      <w:rPr>
        <w:b/>
        <w:bCs/>
        <w:color w:val="FFFFFF" w:themeColor="background1"/>
      </w:rPr>
      <w:tblPr/>
      <w:tcPr>
        <w:tcBorders>
          <w:bottom w:val="single" w:sz="12" w:space="0" w:color="FFFFFF" w:themeColor="background1"/>
        </w:tcBorders>
        <w:shd w:val="clear" w:color="auto" w:fill="6159AB" w:themeFill="accent2" w:themeFillShade="CC"/>
      </w:tcPr>
    </w:tblStylePr>
    <w:tblStylePr w:type="lastRow">
      <w:rPr>
        <w:b/>
        <w:bCs/>
        <w:color w:val="6159A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EF" w:themeFill="accent2" w:themeFillTint="3F"/>
      </w:tcPr>
    </w:tblStylePr>
    <w:tblStylePr w:type="band1Horz">
      <w:tblPr/>
      <w:tcPr>
        <w:shd w:val="clear" w:color="auto" w:fill="E7E6F2"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6F8F6" w:themeFill="accent3" w:themeFillTint="19"/>
    </w:tcPr>
    <w:tblStylePr w:type="firstRow">
      <w:rPr>
        <w:b/>
        <w:bCs/>
        <w:color w:val="FFFFFF" w:themeColor="background1"/>
      </w:rPr>
      <w:tblPr/>
      <w:tcPr>
        <w:tcBorders>
          <w:bottom w:val="single" w:sz="12" w:space="0" w:color="FFFFFF" w:themeColor="background1"/>
        </w:tcBorders>
        <w:shd w:val="clear" w:color="auto" w:fill="3B2F33" w:themeFill="accent4" w:themeFillShade="CC"/>
      </w:tcPr>
    </w:tblStylePr>
    <w:tblStylePr w:type="lastRow">
      <w:rPr>
        <w:b/>
        <w:bCs/>
        <w:color w:val="3B2F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FE9" w:themeFill="accent3" w:themeFillTint="3F"/>
      </w:tcPr>
    </w:tblStylePr>
    <w:tblStylePr w:type="band1Horz">
      <w:tblPr/>
      <w:tcPr>
        <w:shd w:val="clear" w:color="auto" w:fill="EDF2ED"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EEAEB" w:themeFill="accent4" w:themeFillTint="19"/>
    </w:tcPr>
    <w:tblStylePr w:type="firstRow">
      <w:rPr>
        <w:b/>
        <w:bCs/>
        <w:color w:val="FFFFFF" w:themeColor="background1"/>
      </w:rPr>
      <w:tblPr/>
      <w:tcPr>
        <w:tcBorders>
          <w:bottom w:val="single" w:sz="12" w:space="0" w:color="FFFFFF" w:themeColor="background1"/>
        </w:tcBorders>
        <w:shd w:val="clear" w:color="auto" w:fill="80A180" w:themeFill="accent3" w:themeFillShade="CC"/>
      </w:tcPr>
    </w:tblStylePr>
    <w:tblStylePr w:type="lastRow">
      <w:rPr>
        <w:b/>
        <w:bCs/>
        <w:color w:val="80A18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CACE" w:themeFill="accent4" w:themeFillTint="3F"/>
      </w:tcPr>
    </w:tblStylePr>
    <w:tblStylePr w:type="band1Horz">
      <w:tblPr/>
      <w:tcPr>
        <w:shd w:val="clear" w:color="auto" w:fill="DDD4D7"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8B85C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B85C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8B85C1" w:themeColor="accent2"/>
        <w:left w:val="single" w:sz="4" w:space="0" w:color="5D4B84" w:themeColor="accent1"/>
        <w:bottom w:val="single" w:sz="4" w:space="0" w:color="5D4B84" w:themeColor="accent1"/>
        <w:right w:val="single" w:sz="4" w:space="0" w:color="5D4B84" w:themeColor="accent1"/>
        <w:insideH w:val="single" w:sz="4" w:space="0" w:color="FFFFFF" w:themeColor="background1"/>
        <w:insideV w:val="single" w:sz="4" w:space="0" w:color="FFFFFF" w:themeColor="background1"/>
      </w:tblBorders>
    </w:tblPr>
    <w:tcPr>
      <w:shd w:val="clear" w:color="auto" w:fill="EEEBF4" w:themeFill="accent1" w:themeFillTint="19"/>
    </w:tcPr>
    <w:tblStylePr w:type="firstRow">
      <w:rPr>
        <w:b/>
        <w:bCs/>
      </w:rPr>
      <w:tblPr/>
      <w:tcPr>
        <w:tcBorders>
          <w:top w:val="nil"/>
          <w:left w:val="nil"/>
          <w:bottom w:val="single" w:sz="24" w:space="0" w:color="8B85C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2D4F" w:themeFill="accent1" w:themeFillShade="99"/>
      </w:tcPr>
    </w:tblStylePr>
    <w:tblStylePr w:type="firstCol">
      <w:rPr>
        <w:color w:val="FFFFFF" w:themeColor="background1"/>
      </w:rPr>
      <w:tblPr/>
      <w:tcPr>
        <w:tcBorders>
          <w:top w:val="nil"/>
          <w:left w:val="nil"/>
          <w:bottom w:val="nil"/>
          <w:right w:val="nil"/>
          <w:insideH w:val="single" w:sz="4" w:space="0" w:color="372D4F" w:themeColor="accent1" w:themeShade="99"/>
          <w:insideV w:val="nil"/>
        </w:tcBorders>
        <w:shd w:val="clear" w:color="auto" w:fill="372D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72D4F" w:themeFill="accent1" w:themeFillShade="99"/>
      </w:tcPr>
    </w:tblStylePr>
    <w:tblStylePr w:type="band1Vert">
      <w:tblPr/>
      <w:tcPr>
        <w:shd w:val="clear" w:color="auto" w:fill="BCB1D3" w:themeFill="accent1" w:themeFillTint="66"/>
      </w:tcPr>
    </w:tblStylePr>
    <w:tblStylePr w:type="band1Horz">
      <w:tblPr/>
      <w:tcPr>
        <w:shd w:val="clear" w:color="auto" w:fill="AB9E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8B85C1" w:themeColor="accent2"/>
        <w:left w:val="single" w:sz="4" w:space="0" w:color="8B85C1" w:themeColor="accent2"/>
        <w:bottom w:val="single" w:sz="4" w:space="0" w:color="8B85C1" w:themeColor="accent2"/>
        <w:right w:val="single" w:sz="4" w:space="0" w:color="8B85C1" w:themeColor="accent2"/>
        <w:insideH w:val="single" w:sz="4" w:space="0" w:color="FFFFFF" w:themeColor="background1"/>
        <w:insideV w:val="single" w:sz="4" w:space="0" w:color="FFFFFF" w:themeColor="background1"/>
      </w:tblBorders>
    </w:tblPr>
    <w:tcPr>
      <w:shd w:val="clear" w:color="auto" w:fill="F3F2F8" w:themeFill="accent2" w:themeFillTint="19"/>
    </w:tcPr>
    <w:tblStylePr w:type="firstRow">
      <w:rPr>
        <w:b/>
        <w:bCs/>
      </w:rPr>
      <w:tblPr/>
      <w:tcPr>
        <w:tcBorders>
          <w:top w:val="nil"/>
          <w:left w:val="nil"/>
          <w:bottom w:val="single" w:sz="24" w:space="0" w:color="8B85C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281" w:themeFill="accent2" w:themeFillShade="99"/>
      </w:tcPr>
    </w:tblStylePr>
    <w:tblStylePr w:type="firstCol">
      <w:rPr>
        <w:color w:val="FFFFFF" w:themeColor="background1"/>
      </w:rPr>
      <w:tblPr/>
      <w:tcPr>
        <w:tcBorders>
          <w:top w:val="nil"/>
          <w:left w:val="nil"/>
          <w:bottom w:val="nil"/>
          <w:right w:val="nil"/>
          <w:insideH w:val="single" w:sz="4" w:space="0" w:color="484281" w:themeColor="accent2" w:themeShade="99"/>
          <w:insideV w:val="nil"/>
        </w:tcBorders>
        <w:shd w:val="clear" w:color="auto" w:fill="4842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4281" w:themeFill="accent2" w:themeFillShade="99"/>
      </w:tcPr>
    </w:tblStylePr>
    <w:tblStylePr w:type="band1Vert">
      <w:tblPr/>
      <w:tcPr>
        <w:shd w:val="clear" w:color="auto" w:fill="D0CEE6" w:themeFill="accent2" w:themeFillTint="66"/>
      </w:tcPr>
    </w:tblStylePr>
    <w:tblStylePr w:type="band1Horz">
      <w:tblPr/>
      <w:tcPr>
        <w:shd w:val="clear" w:color="auto" w:fill="C5C2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B3B40" w:themeColor="accent4"/>
        <w:left w:val="single" w:sz="4" w:space="0" w:color="AAC0AA" w:themeColor="accent3"/>
        <w:bottom w:val="single" w:sz="4" w:space="0" w:color="AAC0AA" w:themeColor="accent3"/>
        <w:right w:val="single" w:sz="4" w:space="0" w:color="AAC0AA" w:themeColor="accent3"/>
        <w:insideH w:val="single" w:sz="4" w:space="0" w:color="FFFFFF" w:themeColor="background1"/>
        <w:insideV w:val="single" w:sz="4" w:space="0" w:color="FFFFFF" w:themeColor="background1"/>
      </w:tblBorders>
    </w:tblPr>
    <w:tcPr>
      <w:shd w:val="clear" w:color="auto" w:fill="F6F8F6" w:themeFill="accent3" w:themeFillTint="19"/>
    </w:tcPr>
    <w:tblStylePr w:type="firstRow">
      <w:rPr>
        <w:b/>
        <w:bCs/>
      </w:rPr>
      <w:tblPr/>
      <w:tcPr>
        <w:tcBorders>
          <w:top w:val="nil"/>
          <w:left w:val="nil"/>
          <w:bottom w:val="single" w:sz="24" w:space="0" w:color="4B3B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C5C" w:themeFill="accent3" w:themeFillShade="99"/>
      </w:tcPr>
    </w:tblStylePr>
    <w:tblStylePr w:type="firstCol">
      <w:rPr>
        <w:color w:val="FFFFFF" w:themeColor="background1"/>
      </w:rPr>
      <w:tblPr/>
      <w:tcPr>
        <w:tcBorders>
          <w:top w:val="nil"/>
          <w:left w:val="nil"/>
          <w:bottom w:val="nil"/>
          <w:right w:val="nil"/>
          <w:insideH w:val="single" w:sz="4" w:space="0" w:color="5C7C5C" w:themeColor="accent3" w:themeShade="99"/>
          <w:insideV w:val="nil"/>
        </w:tcBorders>
        <w:shd w:val="clear" w:color="auto" w:fill="5C7C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C7C5C" w:themeFill="accent3" w:themeFillShade="99"/>
      </w:tcPr>
    </w:tblStylePr>
    <w:tblStylePr w:type="band1Vert">
      <w:tblPr/>
      <w:tcPr>
        <w:shd w:val="clear" w:color="auto" w:fill="DCE5DC" w:themeFill="accent3" w:themeFillTint="66"/>
      </w:tcPr>
    </w:tblStylePr>
    <w:tblStylePr w:type="band1Horz">
      <w:tblPr/>
      <w:tcPr>
        <w:shd w:val="clear" w:color="auto" w:fill="D4DFD4"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AAC0AA" w:themeColor="accent3"/>
        <w:left w:val="single" w:sz="4" w:space="0" w:color="4B3B40" w:themeColor="accent4"/>
        <w:bottom w:val="single" w:sz="4" w:space="0" w:color="4B3B40" w:themeColor="accent4"/>
        <w:right w:val="single" w:sz="4" w:space="0" w:color="4B3B40" w:themeColor="accent4"/>
        <w:insideH w:val="single" w:sz="4" w:space="0" w:color="FFFFFF" w:themeColor="background1"/>
        <w:insideV w:val="single" w:sz="4" w:space="0" w:color="FFFFFF" w:themeColor="background1"/>
      </w:tblBorders>
    </w:tblPr>
    <w:tcPr>
      <w:shd w:val="clear" w:color="auto" w:fill="EEEAEB" w:themeFill="accent4" w:themeFillTint="19"/>
    </w:tcPr>
    <w:tblStylePr w:type="firstRow">
      <w:rPr>
        <w:b/>
        <w:bCs/>
      </w:rPr>
      <w:tblPr/>
      <w:tcPr>
        <w:tcBorders>
          <w:top w:val="nil"/>
          <w:left w:val="nil"/>
          <w:bottom w:val="single" w:sz="24" w:space="0" w:color="AAC0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2326" w:themeFill="accent4" w:themeFillShade="99"/>
      </w:tcPr>
    </w:tblStylePr>
    <w:tblStylePr w:type="firstCol">
      <w:rPr>
        <w:color w:val="FFFFFF" w:themeColor="background1"/>
      </w:rPr>
      <w:tblPr/>
      <w:tcPr>
        <w:tcBorders>
          <w:top w:val="nil"/>
          <w:left w:val="nil"/>
          <w:bottom w:val="nil"/>
          <w:right w:val="nil"/>
          <w:insideH w:val="single" w:sz="4" w:space="0" w:color="2C2326" w:themeColor="accent4" w:themeShade="99"/>
          <w:insideV w:val="nil"/>
        </w:tcBorders>
        <w:shd w:val="clear" w:color="auto" w:fill="2C23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C2326" w:themeFill="accent4" w:themeFillShade="99"/>
      </w:tcPr>
    </w:tblStylePr>
    <w:tblStylePr w:type="band1Vert">
      <w:tblPr/>
      <w:tcPr>
        <w:shd w:val="clear" w:color="auto" w:fill="BCAAB0" w:themeFill="accent4" w:themeFillTint="66"/>
      </w:tcPr>
    </w:tblStylePr>
    <w:tblStylePr w:type="band1Horz">
      <w:tblPr/>
      <w:tcPr>
        <w:shd w:val="clear" w:color="auto" w:fill="AC969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D4B8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E25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5386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53862" w:themeFill="accent1" w:themeFillShade="BF"/>
      </w:tcPr>
    </w:tblStylePr>
    <w:tblStylePr w:type="band1Vert">
      <w:tblPr/>
      <w:tcPr>
        <w:tcBorders>
          <w:top w:val="nil"/>
          <w:left w:val="nil"/>
          <w:bottom w:val="nil"/>
          <w:right w:val="nil"/>
          <w:insideH w:val="nil"/>
          <w:insideV w:val="nil"/>
        </w:tcBorders>
        <w:shd w:val="clear" w:color="auto" w:fill="453862" w:themeFill="accent1" w:themeFillShade="BF"/>
      </w:tcPr>
    </w:tblStylePr>
    <w:tblStylePr w:type="band1Horz">
      <w:tblPr/>
      <w:tcPr>
        <w:tcBorders>
          <w:top w:val="nil"/>
          <w:left w:val="nil"/>
          <w:bottom w:val="nil"/>
          <w:right w:val="nil"/>
          <w:insideH w:val="nil"/>
          <w:insideV w:val="nil"/>
        </w:tcBorders>
        <w:shd w:val="clear" w:color="auto" w:fill="453862"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8B85C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36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52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52A1" w:themeFill="accent2" w:themeFillShade="BF"/>
      </w:tcPr>
    </w:tblStylePr>
    <w:tblStylePr w:type="band1Vert">
      <w:tblPr/>
      <w:tcPr>
        <w:tcBorders>
          <w:top w:val="nil"/>
          <w:left w:val="nil"/>
          <w:bottom w:val="nil"/>
          <w:right w:val="nil"/>
          <w:insideH w:val="nil"/>
          <w:insideV w:val="nil"/>
        </w:tcBorders>
        <w:shd w:val="clear" w:color="auto" w:fill="5A52A1" w:themeFill="accent2" w:themeFillShade="BF"/>
      </w:tcPr>
    </w:tblStylePr>
    <w:tblStylePr w:type="band1Horz">
      <w:tblPr/>
      <w:tcPr>
        <w:tcBorders>
          <w:top w:val="nil"/>
          <w:left w:val="nil"/>
          <w:bottom w:val="nil"/>
          <w:right w:val="nil"/>
          <w:insideH w:val="nil"/>
          <w:insideV w:val="nil"/>
        </w:tcBorders>
        <w:shd w:val="clear" w:color="auto" w:fill="5A52A1"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AAC0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7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5997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59975" w:themeFill="accent3" w:themeFillShade="BF"/>
      </w:tcPr>
    </w:tblStylePr>
    <w:tblStylePr w:type="band1Vert">
      <w:tblPr/>
      <w:tcPr>
        <w:tcBorders>
          <w:top w:val="nil"/>
          <w:left w:val="nil"/>
          <w:bottom w:val="nil"/>
          <w:right w:val="nil"/>
          <w:insideH w:val="nil"/>
          <w:insideV w:val="nil"/>
        </w:tcBorders>
        <w:shd w:val="clear" w:color="auto" w:fill="759975" w:themeFill="accent3" w:themeFillShade="BF"/>
      </w:tcPr>
    </w:tblStylePr>
    <w:tblStylePr w:type="band1Horz">
      <w:tblPr/>
      <w:tcPr>
        <w:tcBorders>
          <w:top w:val="nil"/>
          <w:left w:val="nil"/>
          <w:bottom w:val="nil"/>
          <w:right w:val="nil"/>
          <w:insideH w:val="nil"/>
          <w:insideV w:val="nil"/>
        </w:tcBorders>
        <w:shd w:val="clear" w:color="auto" w:fill="759975"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B3B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1D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82C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82C2F" w:themeFill="accent4" w:themeFillShade="BF"/>
      </w:tcPr>
    </w:tblStylePr>
    <w:tblStylePr w:type="band1Vert">
      <w:tblPr/>
      <w:tcPr>
        <w:tcBorders>
          <w:top w:val="nil"/>
          <w:left w:val="nil"/>
          <w:bottom w:val="nil"/>
          <w:right w:val="nil"/>
          <w:insideH w:val="nil"/>
          <w:insideV w:val="nil"/>
        </w:tcBorders>
        <w:shd w:val="clear" w:color="auto" w:fill="382C2F" w:themeFill="accent4" w:themeFillShade="BF"/>
      </w:tcPr>
    </w:tblStylePr>
    <w:tblStylePr w:type="band1Horz">
      <w:tblPr/>
      <w:tcPr>
        <w:tcBorders>
          <w:top w:val="nil"/>
          <w:left w:val="nil"/>
          <w:bottom w:val="nil"/>
          <w:right w:val="nil"/>
          <w:insideH w:val="nil"/>
          <w:insideV w:val="nil"/>
        </w:tcBorders>
        <w:shd w:val="clear" w:color="auto" w:fill="382C2F"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54F72"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BCB1D3" w:themeColor="accent1" w:themeTint="66"/>
        <w:left w:val="single" w:sz="4" w:space="0" w:color="BCB1D3" w:themeColor="accent1" w:themeTint="66"/>
        <w:bottom w:val="single" w:sz="4" w:space="0" w:color="BCB1D3" w:themeColor="accent1" w:themeTint="66"/>
        <w:right w:val="single" w:sz="4" w:space="0" w:color="BCB1D3" w:themeColor="accent1" w:themeTint="66"/>
        <w:insideH w:val="single" w:sz="4" w:space="0" w:color="BCB1D3" w:themeColor="accent1" w:themeTint="66"/>
        <w:insideV w:val="single" w:sz="4" w:space="0" w:color="BCB1D3" w:themeColor="accent1" w:themeTint="66"/>
      </w:tblBorders>
    </w:tblPr>
    <w:tblStylePr w:type="firstRow">
      <w:rPr>
        <w:b/>
        <w:bCs/>
      </w:rPr>
      <w:tblPr/>
      <w:tcPr>
        <w:tcBorders>
          <w:bottom w:val="single" w:sz="12" w:space="0" w:color="9A8ABD" w:themeColor="accent1" w:themeTint="99"/>
        </w:tcBorders>
      </w:tcPr>
    </w:tblStylePr>
    <w:tblStylePr w:type="lastRow">
      <w:rPr>
        <w:b/>
        <w:bCs/>
      </w:rPr>
      <w:tblPr/>
      <w:tcPr>
        <w:tcBorders>
          <w:top w:val="double" w:sz="2" w:space="0" w:color="9A8A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D0CEE6" w:themeColor="accent2" w:themeTint="66"/>
        <w:left w:val="single" w:sz="4" w:space="0" w:color="D0CEE6" w:themeColor="accent2" w:themeTint="66"/>
        <w:bottom w:val="single" w:sz="4" w:space="0" w:color="D0CEE6" w:themeColor="accent2" w:themeTint="66"/>
        <w:right w:val="single" w:sz="4" w:space="0" w:color="D0CEE6" w:themeColor="accent2" w:themeTint="66"/>
        <w:insideH w:val="single" w:sz="4" w:space="0" w:color="D0CEE6" w:themeColor="accent2" w:themeTint="66"/>
        <w:insideV w:val="single" w:sz="4" w:space="0" w:color="D0CEE6" w:themeColor="accent2" w:themeTint="66"/>
      </w:tblBorders>
    </w:tblPr>
    <w:tblStylePr w:type="firstRow">
      <w:rPr>
        <w:b/>
        <w:bCs/>
      </w:rPr>
      <w:tblPr/>
      <w:tcPr>
        <w:tcBorders>
          <w:bottom w:val="single" w:sz="12" w:space="0" w:color="B9B5D9" w:themeColor="accent2" w:themeTint="99"/>
        </w:tcBorders>
      </w:tcPr>
    </w:tblStylePr>
    <w:tblStylePr w:type="lastRow">
      <w:rPr>
        <w:b/>
        <w:bCs/>
      </w:rPr>
      <w:tblPr/>
      <w:tcPr>
        <w:tcBorders>
          <w:top w:val="double" w:sz="2" w:space="0" w:color="B9B5D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DCE5DC" w:themeColor="accent3" w:themeTint="66"/>
        <w:left w:val="single" w:sz="4" w:space="0" w:color="DCE5DC" w:themeColor="accent3" w:themeTint="66"/>
        <w:bottom w:val="single" w:sz="4" w:space="0" w:color="DCE5DC" w:themeColor="accent3" w:themeTint="66"/>
        <w:right w:val="single" w:sz="4" w:space="0" w:color="DCE5DC" w:themeColor="accent3" w:themeTint="66"/>
        <w:insideH w:val="single" w:sz="4" w:space="0" w:color="DCE5DC" w:themeColor="accent3" w:themeTint="66"/>
        <w:insideV w:val="single" w:sz="4" w:space="0" w:color="DCE5DC" w:themeColor="accent3" w:themeTint="66"/>
      </w:tblBorders>
    </w:tblPr>
    <w:tblStylePr w:type="firstRow">
      <w:rPr>
        <w:b/>
        <w:bCs/>
      </w:rPr>
      <w:tblPr/>
      <w:tcPr>
        <w:tcBorders>
          <w:bottom w:val="single" w:sz="12" w:space="0" w:color="CBD9CB" w:themeColor="accent3" w:themeTint="99"/>
        </w:tcBorders>
      </w:tcPr>
    </w:tblStylePr>
    <w:tblStylePr w:type="lastRow">
      <w:rPr>
        <w:b/>
        <w:bCs/>
      </w:rPr>
      <w:tblPr/>
      <w:tcPr>
        <w:tcBorders>
          <w:top w:val="double" w:sz="2" w:space="0" w:color="CBD9C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CAAB0" w:themeColor="accent4" w:themeTint="66"/>
        <w:left w:val="single" w:sz="4" w:space="0" w:color="BCAAB0" w:themeColor="accent4" w:themeTint="66"/>
        <w:bottom w:val="single" w:sz="4" w:space="0" w:color="BCAAB0" w:themeColor="accent4" w:themeTint="66"/>
        <w:right w:val="single" w:sz="4" w:space="0" w:color="BCAAB0" w:themeColor="accent4" w:themeTint="66"/>
        <w:insideH w:val="single" w:sz="4" w:space="0" w:color="BCAAB0" w:themeColor="accent4" w:themeTint="66"/>
        <w:insideV w:val="single" w:sz="4" w:space="0" w:color="BCAAB0" w:themeColor="accent4" w:themeTint="66"/>
      </w:tblBorders>
    </w:tblPr>
    <w:tblStylePr w:type="firstRow">
      <w:rPr>
        <w:b/>
        <w:bCs/>
      </w:rPr>
      <w:tblPr/>
      <w:tcPr>
        <w:tcBorders>
          <w:bottom w:val="single" w:sz="12" w:space="0" w:color="9B8089" w:themeColor="accent4" w:themeTint="99"/>
        </w:tcBorders>
      </w:tcPr>
    </w:tblStylePr>
    <w:tblStylePr w:type="lastRow">
      <w:rPr>
        <w:b/>
        <w:bCs/>
      </w:rPr>
      <w:tblPr/>
      <w:tcPr>
        <w:tcBorders>
          <w:top w:val="double" w:sz="2" w:space="0" w:color="9B808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9A8ABD" w:themeColor="accent1" w:themeTint="99"/>
        <w:bottom w:val="single" w:sz="2" w:space="0" w:color="9A8ABD" w:themeColor="accent1" w:themeTint="99"/>
        <w:insideH w:val="single" w:sz="2" w:space="0" w:color="9A8ABD" w:themeColor="accent1" w:themeTint="99"/>
        <w:insideV w:val="single" w:sz="2" w:space="0" w:color="9A8ABD" w:themeColor="accent1" w:themeTint="99"/>
      </w:tblBorders>
    </w:tblPr>
    <w:tblStylePr w:type="firstRow">
      <w:rPr>
        <w:b/>
        <w:bCs/>
      </w:rPr>
      <w:tblPr/>
      <w:tcPr>
        <w:tcBorders>
          <w:top w:val="nil"/>
          <w:bottom w:val="single" w:sz="12" w:space="0" w:color="9A8ABD" w:themeColor="accent1" w:themeTint="99"/>
          <w:insideH w:val="nil"/>
          <w:insideV w:val="nil"/>
        </w:tcBorders>
        <w:shd w:val="clear" w:color="auto" w:fill="FFFFFF" w:themeFill="background1"/>
      </w:tcPr>
    </w:tblStylePr>
    <w:tblStylePr w:type="lastRow">
      <w:rPr>
        <w:b/>
        <w:bCs/>
      </w:rPr>
      <w:tblPr/>
      <w:tcPr>
        <w:tcBorders>
          <w:top w:val="double" w:sz="2" w:space="0" w:color="9A8A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8E9" w:themeFill="accent1" w:themeFillTint="33"/>
      </w:tcPr>
    </w:tblStylePr>
    <w:tblStylePr w:type="band1Horz">
      <w:tblPr/>
      <w:tcPr>
        <w:shd w:val="clear" w:color="auto" w:fill="DDD8E9"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B9B5D9" w:themeColor="accent2" w:themeTint="99"/>
        <w:bottom w:val="single" w:sz="2" w:space="0" w:color="B9B5D9" w:themeColor="accent2" w:themeTint="99"/>
        <w:insideH w:val="single" w:sz="2" w:space="0" w:color="B9B5D9" w:themeColor="accent2" w:themeTint="99"/>
        <w:insideV w:val="single" w:sz="2" w:space="0" w:color="B9B5D9" w:themeColor="accent2" w:themeTint="99"/>
      </w:tblBorders>
    </w:tblPr>
    <w:tblStylePr w:type="firstRow">
      <w:rPr>
        <w:b/>
        <w:bCs/>
      </w:rPr>
      <w:tblPr/>
      <w:tcPr>
        <w:tcBorders>
          <w:top w:val="nil"/>
          <w:bottom w:val="single" w:sz="12" w:space="0" w:color="B9B5D9" w:themeColor="accent2" w:themeTint="99"/>
          <w:insideH w:val="nil"/>
          <w:insideV w:val="nil"/>
        </w:tcBorders>
        <w:shd w:val="clear" w:color="auto" w:fill="FFFFFF" w:themeFill="background1"/>
      </w:tcPr>
    </w:tblStylePr>
    <w:tblStylePr w:type="lastRow">
      <w:rPr>
        <w:b/>
        <w:bCs/>
      </w:rPr>
      <w:tblPr/>
      <w:tcPr>
        <w:tcBorders>
          <w:top w:val="double" w:sz="2" w:space="0" w:color="B9B5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6F2" w:themeFill="accent2" w:themeFillTint="33"/>
      </w:tcPr>
    </w:tblStylePr>
    <w:tblStylePr w:type="band1Horz">
      <w:tblPr/>
      <w:tcPr>
        <w:shd w:val="clear" w:color="auto" w:fill="E7E6F2"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CBD9CB" w:themeColor="accent3" w:themeTint="99"/>
        <w:bottom w:val="single" w:sz="2" w:space="0" w:color="CBD9CB" w:themeColor="accent3" w:themeTint="99"/>
        <w:insideH w:val="single" w:sz="2" w:space="0" w:color="CBD9CB" w:themeColor="accent3" w:themeTint="99"/>
        <w:insideV w:val="single" w:sz="2" w:space="0" w:color="CBD9CB" w:themeColor="accent3" w:themeTint="99"/>
      </w:tblBorders>
    </w:tblPr>
    <w:tblStylePr w:type="firstRow">
      <w:rPr>
        <w:b/>
        <w:bCs/>
      </w:rPr>
      <w:tblPr/>
      <w:tcPr>
        <w:tcBorders>
          <w:top w:val="nil"/>
          <w:bottom w:val="single" w:sz="12" w:space="0" w:color="CBD9CB" w:themeColor="accent3" w:themeTint="99"/>
          <w:insideH w:val="nil"/>
          <w:insideV w:val="nil"/>
        </w:tcBorders>
        <w:shd w:val="clear" w:color="auto" w:fill="FFFFFF" w:themeFill="background1"/>
      </w:tcPr>
    </w:tblStylePr>
    <w:tblStylePr w:type="lastRow">
      <w:rPr>
        <w:b/>
        <w:bCs/>
      </w:rPr>
      <w:tblPr/>
      <w:tcPr>
        <w:tcBorders>
          <w:top w:val="double" w:sz="2" w:space="0" w:color="CBD9C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2ED" w:themeFill="accent3" w:themeFillTint="33"/>
      </w:tcPr>
    </w:tblStylePr>
    <w:tblStylePr w:type="band1Horz">
      <w:tblPr/>
      <w:tcPr>
        <w:shd w:val="clear" w:color="auto" w:fill="EDF2ED"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9B8089" w:themeColor="accent4" w:themeTint="99"/>
        <w:bottom w:val="single" w:sz="2" w:space="0" w:color="9B8089" w:themeColor="accent4" w:themeTint="99"/>
        <w:insideH w:val="single" w:sz="2" w:space="0" w:color="9B8089" w:themeColor="accent4" w:themeTint="99"/>
        <w:insideV w:val="single" w:sz="2" w:space="0" w:color="9B8089" w:themeColor="accent4" w:themeTint="99"/>
      </w:tblBorders>
    </w:tblPr>
    <w:tblStylePr w:type="firstRow">
      <w:rPr>
        <w:b/>
        <w:bCs/>
      </w:rPr>
      <w:tblPr/>
      <w:tcPr>
        <w:tcBorders>
          <w:top w:val="nil"/>
          <w:bottom w:val="single" w:sz="12" w:space="0" w:color="9B8089" w:themeColor="accent4" w:themeTint="99"/>
          <w:insideH w:val="nil"/>
          <w:insideV w:val="nil"/>
        </w:tcBorders>
        <w:shd w:val="clear" w:color="auto" w:fill="FFFFFF" w:themeFill="background1"/>
      </w:tcPr>
    </w:tblStylePr>
    <w:tblStylePr w:type="lastRow">
      <w:rPr>
        <w:b/>
        <w:bCs/>
      </w:rPr>
      <w:tblPr/>
      <w:tcPr>
        <w:tcBorders>
          <w:top w:val="double" w:sz="2" w:space="0" w:color="9B808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4D7" w:themeFill="accent4" w:themeFillTint="33"/>
      </w:tcPr>
    </w:tblStylePr>
    <w:tblStylePr w:type="band1Horz">
      <w:tblPr/>
      <w:tcPr>
        <w:shd w:val="clear" w:color="auto" w:fill="DDD4D7"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9A8ABD" w:themeColor="accent1" w:themeTint="99"/>
        <w:left w:val="single" w:sz="4" w:space="0" w:color="9A8ABD" w:themeColor="accent1" w:themeTint="99"/>
        <w:bottom w:val="single" w:sz="4" w:space="0" w:color="9A8ABD" w:themeColor="accent1" w:themeTint="99"/>
        <w:right w:val="single" w:sz="4" w:space="0" w:color="9A8ABD" w:themeColor="accent1" w:themeTint="99"/>
        <w:insideH w:val="single" w:sz="4" w:space="0" w:color="9A8ABD" w:themeColor="accent1" w:themeTint="99"/>
        <w:insideV w:val="single" w:sz="4" w:space="0" w:color="9A8A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8E9" w:themeFill="accent1" w:themeFillTint="33"/>
      </w:tcPr>
    </w:tblStylePr>
    <w:tblStylePr w:type="band1Horz">
      <w:tblPr/>
      <w:tcPr>
        <w:shd w:val="clear" w:color="auto" w:fill="DDD8E9" w:themeFill="accent1" w:themeFillTint="33"/>
      </w:tcPr>
    </w:tblStylePr>
    <w:tblStylePr w:type="neCell">
      <w:tblPr/>
      <w:tcPr>
        <w:tcBorders>
          <w:bottom w:val="single" w:sz="4" w:space="0" w:color="9A8ABD" w:themeColor="accent1" w:themeTint="99"/>
        </w:tcBorders>
      </w:tcPr>
    </w:tblStylePr>
    <w:tblStylePr w:type="nwCell">
      <w:tblPr/>
      <w:tcPr>
        <w:tcBorders>
          <w:bottom w:val="single" w:sz="4" w:space="0" w:color="9A8ABD" w:themeColor="accent1" w:themeTint="99"/>
        </w:tcBorders>
      </w:tcPr>
    </w:tblStylePr>
    <w:tblStylePr w:type="seCell">
      <w:tblPr/>
      <w:tcPr>
        <w:tcBorders>
          <w:top w:val="single" w:sz="4" w:space="0" w:color="9A8ABD" w:themeColor="accent1" w:themeTint="99"/>
        </w:tcBorders>
      </w:tcPr>
    </w:tblStylePr>
    <w:tblStylePr w:type="swCell">
      <w:tblPr/>
      <w:tcPr>
        <w:tcBorders>
          <w:top w:val="single" w:sz="4" w:space="0" w:color="9A8ABD"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B9B5D9" w:themeColor="accent2" w:themeTint="99"/>
        <w:left w:val="single" w:sz="4" w:space="0" w:color="B9B5D9" w:themeColor="accent2" w:themeTint="99"/>
        <w:bottom w:val="single" w:sz="4" w:space="0" w:color="B9B5D9" w:themeColor="accent2" w:themeTint="99"/>
        <w:right w:val="single" w:sz="4" w:space="0" w:color="B9B5D9" w:themeColor="accent2" w:themeTint="99"/>
        <w:insideH w:val="single" w:sz="4" w:space="0" w:color="B9B5D9" w:themeColor="accent2" w:themeTint="99"/>
        <w:insideV w:val="single" w:sz="4" w:space="0" w:color="B9B5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6F2" w:themeFill="accent2" w:themeFillTint="33"/>
      </w:tcPr>
    </w:tblStylePr>
    <w:tblStylePr w:type="band1Horz">
      <w:tblPr/>
      <w:tcPr>
        <w:shd w:val="clear" w:color="auto" w:fill="E7E6F2" w:themeFill="accent2" w:themeFillTint="33"/>
      </w:tcPr>
    </w:tblStylePr>
    <w:tblStylePr w:type="neCell">
      <w:tblPr/>
      <w:tcPr>
        <w:tcBorders>
          <w:bottom w:val="single" w:sz="4" w:space="0" w:color="B9B5D9" w:themeColor="accent2" w:themeTint="99"/>
        </w:tcBorders>
      </w:tcPr>
    </w:tblStylePr>
    <w:tblStylePr w:type="nwCell">
      <w:tblPr/>
      <w:tcPr>
        <w:tcBorders>
          <w:bottom w:val="single" w:sz="4" w:space="0" w:color="B9B5D9" w:themeColor="accent2" w:themeTint="99"/>
        </w:tcBorders>
      </w:tcPr>
    </w:tblStylePr>
    <w:tblStylePr w:type="seCell">
      <w:tblPr/>
      <w:tcPr>
        <w:tcBorders>
          <w:top w:val="single" w:sz="4" w:space="0" w:color="B9B5D9" w:themeColor="accent2" w:themeTint="99"/>
        </w:tcBorders>
      </w:tcPr>
    </w:tblStylePr>
    <w:tblStylePr w:type="swCell">
      <w:tblPr/>
      <w:tcPr>
        <w:tcBorders>
          <w:top w:val="single" w:sz="4" w:space="0" w:color="B9B5D9"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CBD9CB" w:themeColor="accent3" w:themeTint="99"/>
        <w:left w:val="single" w:sz="4" w:space="0" w:color="CBD9CB" w:themeColor="accent3" w:themeTint="99"/>
        <w:bottom w:val="single" w:sz="4" w:space="0" w:color="CBD9CB" w:themeColor="accent3" w:themeTint="99"/>
        <w:right w:val="single" w:sz="4" w:space="0" w:color="CBD9CB" w:themeColor="accent3" w:themeTint="99"/>
        <w:insideH w:val="single" w:sz="4" w:space="0" w:color="CBD9CB" w:themeColor="accent3" w:themeTint="99"/>
        <w:insideV w:val="single" w:sz="4" w:space="0" w:color="CBD9C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ED" w:themeFill="accent3" w:themeFillTint="33"/>
      </w:tcPr>
    </w:tblStylePr>
    <w:tblStylePr w:type="band1Horz">
      <w:tblPr/>
      <w:tcPr>
        <w:shd w:val="clear" w:color="auto" w:fill="EDF2ED" w:themeFill="accent3" w:themeFillTint="33"/>
      </w:tcPr>
    </w:tblStylePr>
    <w:tblStylePr w:type="neCell">
      <w:tblPr/>
      <w:tcPr>
        <w:tcBorders>
          <w:bottom w:val="single" w:sz="4" w:space="0" w:color="CBD9CB" w:themeColor="accent3" w:themeTint="99"/>
        </w:tcBorders>
      </w:tcPr>
    </w:tblStylePr>
    <w:tblStylePr w:type="nwCell">
      <w:tblPr/>
      <w:tcPr>
        <w:tcBorders>
          <w:bottom w:val="single" w:sz="4" w:space="0" w:color="CBD9CB" w:themeColor="accent3" w:themeTint="99"/>
        </w:tcBorders>
      </w:tcPr>
    </w:tblStylePr>
    <w:tblStylePr w:type="seCell">
      <w:tblPr/>
      <w:tcPr>
        <w:tcBorders>
          <w:top w:val="single" w:sz="4" w:space="0" w:color="CBD9CB" w:themeColor="accent3" w:themeTint="99"/>
        </w:tcBorders>
      </w:tcPr>
    </w:tblStylePr>
    <w:tblStylePr w:type="swCell">
      <w:tblPr/>
      <w:tcPr>
        <w:tcBorders>
          <w:top w:val="single" w:sz="4" w:space="0" w:color="CBD9CB"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9B8089" w:themeColor="accent4" w:themeTint="99"/>
        <w:left w:val="single" w:sz="4" w:space="0" w:color="9B8089" w:themeColor="accent4" w:themeTint="99"/>
        <w:bottom w:val="single" w:sz="4" w:space="0" w:color="9B8089" w:themeColor="accent4" w:themeTint="99"/>
        <w:right w:val="single" w:sz="4" w:space="0" w:color="9B8089" w:themeColor="accent4" w:themeTint="99"/>
        <w:insideH w:val="single" w:sz="4" w:space="0" w:color="9B8089" w:themeColor="accent4" w:themeTint="99"/>
        <w:insideV w:val="single" w:sz="4" w:space="0" w:color="9B80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4D7" w:themeFill="accent4" w:themeFillTint="33"/>
      </w:tcPr>
    </w:tblStylePr>
    <w:tblStylePr w:type="band1Horz">
      <w:tblPr/>
      <w:tcPr>
        <w:shd w:val="clear" w:color="auto" w:fill="DDD4D7" w:themeFill="accent4" w:themeFillTint="33"/>
      </w:tcPr>
    </w:tblStylePr>
    <w:tblStylePr w:type="neCell">
      <w:tblPr/>
      <w:tcPr>
        <w:tcBorders>
          <w:bottom w:val="single" w:sz="4" w:space="0" w:color="9B8089" w:themeColor="accent4" w:themeTint="99"/>
        </w:tcBorders>
      </w:tcPr>
    </w:tblStylePr>
    <w:tblStylePr w:type="nwCell">
      <w:tblPr/>
      <w:tcPr>
        <w:tcBorders>
          <w:bottom w:val="single" w:sz="4" w:space="0" w:color="9B8089" w:themeColor="accent4" w:themeTint="99"/>
        </w:tcBorders>
      </w:tcPr>
    </w:tblStylePr>
    <w:tblStylePr w:type="seCell">
      <w:tblPr/>
      <w:tcPr>
        <w:tcBorders>
          <w:top w:val="single" w:sz="4" w:space="0" w:color="9B8089" w:themeColor="accent4" w:themeTint="99"/>
        </w:tcBorders>
      </w:tcPr>
    </w:tblStylePr>
    <w:tblStylePr w:type="swCell">
      <w:tblPr/>
      <w:tcPr>
        <w:tcBorders>
          <w:top w:val="single" w:sz="4" w:space="0" w:color="9B8089"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9A8ABD" w:themeColor="accent1" w:themeTint="99"/>
        <w:left w:val="single" w:sz="4" w:space="0" w:color="9A8ABD" w:themeColor="accent1" w:themeTint="99"/>
        <w:bottom w:val="single" w:sz="4" w:space="0" w:color="9A8ABD" w:themeColor="accent1" w:themeTint="99"/>
        <w:right w:val="single" w:sz="4" w:space="0" w:color="9A8ABD" w:themeColor="accent1" w:themeTint="99"/>
        <w:insideH w:val="single" w:sz="4" w:space="0" w:color="9A8ABD" w:themeColor="accent1" w:themeTint="99"/>
        <w:insideV w:val="single" w:sz="4" w:space="0" w:color="9A8ABD" w:themeColor="accent1" w:themeTint="99"/>
      </w:tblBorders>
    </w:tblPr>
    <w:tblStylePr w:type="firstRow">
      <w:rPr>
        <w:b/>
        <w:bCs/>
        <w:color w:val="FFFFFF" w:themeColor="background1"/>
      </w:rPr>
      <w:tblPr/>
      <w:tcPr>
        <w:tcBorders>
          <w:top w:val="single" w:sz="4" w:space="0" w:color="5D4B84" w:themeColor="accent1"/>
          <w:left w:val="single" w:sz="4" w:space="0" w:color="5D4B84" w:themeColor="accent1"/>
          <w:bottom w:val="single" w:sz="4" w:space="0" w:color="5D4B84" w:themeColor="accent1"/>
          <w:right w:val="single" w:sz="4" w:space="0" w:color="5D4B84" w:themeColor="accent1"/>
          <w:insideH w:val="nil"/>
          <w:insideV w:val="nil"/>
        </w:tcBorders>
        <w:shd w:val="clear" w:color="auto" w:fill="5D4B84" w:themeFill="accent1"/>
      </w:tcPr>
    </w:tblStylePr>
    <w:tblStylePr w:type="lastRow">
      <w:rPr>
        <w:b/>
        <w:bCs/>
      </w:rPr>
      <w:tblPr/>
      <w:tcPr>
        <w:tcBorders>
          <w:top w:val="double" w:sz="4" w:space="0" w:color="5D4B84" w:themeColor="accent1"/>
        </w:tcBorders>
      </w:tcPr>
    </w:tblStylePr>
    <w:tblStylePr w:type="firstCol">
      <w:rPr>
        <w:b/>
        <w:bCs/>
      </w:rPr>
    </w:tblStylePr>
    <w:tblStylePr w:type="lastCol">
      <w:rPr>
        <w:b/>
        <w:bCs/>
      </w:rPr>
    </w:tblStylePr>
    <w:tblStylePr w:type="band1Vert">
      <w:tblPr/>
      <w:tcPr>
        <w:shd w:val="clear" w:color="auto" w:fill="DDD8E9" w:themeFill="accent1" w:themeFillTint="33"/>
      </w:tcPr>
    </w:tblStylePr>
    <w:tblStylePr w:type="band1Horz">
      <w:tblPr/>
      <w:tcPr>
        <w:shd w:val="clear" w:color="auto" w:fill="DDD8E9"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B9B5D9" w:themeColor="accent2" w:themeTint="99"/>
        <w:left w:val="single" w:sz="4" w:space="0" w:color="B9B5D9" w:themeColor="accent2" w:themeTint="99"/>
        <w:bottom w:val="single" w:sz="4" w:space="0" w:color="B9B5D9" w:themeColor="accent2" w:themeTint="99"/>
        <w:right w:val="single" w:sz="4" w:space="0" w:color="B9B5D9" w:themeColor="accent2" w:themeTint="99"/>
        <w:insideH w:val="single" w:sz="4" w:space="0" w:color="B9B5D9" w:themeColor="accent2" w:themeTint="99"/>
        <w:insideV w:val="single" w:sz="4" w:space="0" w:color="B9B5D9" w:themeColor="accent2" w:themeTint="99"/>
      </w:tblBorders>
    </w:tblPr>
    <w:tblStylePr w:type="firstRow">
      <w:rPr>
        <w:b/>
        <w:bCs/>
        <w:color w:val="FFFFFF" w:themeColor="background1"/>
      </w:rPr>
      <w:tblPr/>
      <w:tcPr>
        <w:tcBorders>
          <w:top w:val="single" w:sz="4" w:space="0" w:color="8B85C1" w:themeColor="accent2"/>
          <w:left w:val="single" w:sz="4" w:space="0" w:color="8B85C1" w:themeColor="accent2"/>
          <w:bottom w:val="single" w:sz="4" w:space="0" w:color="8B85C1" w:themeColor="accent2"/>
          <w:right w:val="single" w:sz="4" w:space="0" w:color="8B85C1" w:themeColor="accent2"/>
          <w:insideH w:val="nil"/>
          <w:insideV w:val="nil"/>
        </w:tcBorders>
        <w:shd w:val="clear" w:color="auto" w:fill="8B85C1" w:themeFill="accent2"/>
      </w:tcPr>
    </w:tblStylePr>
    <w:tblStylePr w:type="lastRow">
      <w:rPr>
        <w:b/>
        <w:bCs/>
      </w:rPr>
      <w:tblPr/>
      <w:tcPr>
        <w:tcBorders>
          <w:top w:val="double" w:sz="4" w:space="0" w:color="8B85C1" w:themeColor="accent2"/>
        </w:tcBorders>
      </w:tcPr>
    </w:tblStylePr>
    <w:tblStylePr w:type="firstCol">
      <w:rPr>
        <w:b/>
        <w:bCs/>
      </w:rPr>
    </w:tblStylePr>
    <w:tblStylePr w:type="lastCol">
      <w:rPr>
        <w:b/>
        <w:bCs/>
      </w:rPr>
    </w:tblStylePr>
    <w:tblStylePr w:type="band1Vert">
      <w:tblPr/>
      <w:tcPr>
        <w:shd w:val="clear" w:color="auto" w:fill="E7E6F2" w:themeFill="accent2" w:themeFillTint="33"/>
      </w:tcPr>
    </w:tblStylePr>
    <w:tblStylePr w:type="band1Horz">
      <w:tblPr/>
      <w:tcPr>
        <w:shd w:val="clear" w:color="auto" w:fill="E7E6F2"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CBD9CB" w:themeColor="accent3" w:themeTint="99"/>
        <w:left w:val="single" w:sz="4" w:space="0" w:color="CBD9CB" w:themeColor="accent3" w:themeTint="99"/>
        <w:bottom w:val="single" w:sz="4" w:space="0" w:color="CBD9CB" w:themeColor="accent3" w:themeTint="99"/>
        <w:right w:val="single" w:sz="4" w:space="0" w:color="CBD9CB" w:themeColor="accent3" w:themeTint="99"/>
        <w:insideH w:val="single" w:sz="4" w:space="0" w:color="CBD9CB" w:themeColor="accent3" w:themeTint="99"/>
        <w:insideV w:val="single" w:sz="4" w:space="0" w:color="CBD9CB" w:themeColor="accent3" w:themeTint="99"/>
      </w:tblBorders>
    </w:tblPr>
    <w:tblStylePr w:type="firstRow">
      <w:rPr>
        <w:b/>
        <w:bCs/>
        <w:color w:val="FFFFFF" w:themeColor="background1"/>
      </w:rPr>
      <w:tblPr/>
      <w:tcPr>
        <w:tcBorders>
          <w:top w:val="single" w:sz="4" w:space="0" w:color="AAC0AA" w:themeColor="accent3"/>
          <w:left w:val="single" w:sz="4" w:space="0" w:color="AAC0AA" w:themeColor="accent3"/>
          <w:bottom w:val="single" w:sz="4" w:space="0" w:color="AAC0AA" w:themeColor="accent3"/>
          <w:right w:val="single" w:sz="4" w:space="0" w:color="AAC0AA" w:themeColor="accent3"/>
          <w:insideH w:val="nil"/>
          <w:insideV w:val="nil"/>
        </w:tcBorders>
        <w:shd w:val="clear" w:color="auto" w:fill="AAC0AA" w:themeFill="accent3"/>
      </w:tcPr>
    </w:tblStylePr>
    <w:tblStylePr w:type="lastRow">
      <w:rPr>
        <w:b/>
        <w:bCs/>
      </w:rPr>
      <w:tblPr/>
      <w:tcPr>
        <w:tcBorders>
          <w:top w:val="double" w:sz="4" w:space="0" w:color="AAC0AA" w:themeColor="accent3"/>
        </w:tcBorders>
      </w:tcPr>
    </w:tblStylePr>
    <w:tblStylePr w:type="firstCol">
      <w:rPr>
        <w:b/>
        <w:bCs/>
      </w:rPr>
    </w:tblStylePr>
    <w:tblStylePr w:type="lastCol">
      <w:rPr>
        <w:b/>
        <w:bCs/>
      </w:rPr>
    </w:tblStylePr>
    <w:tblStylePr w:type="band1Vert">
      <w:tblPr/>
      <w:tcPr>
        <w:shd w:val="clear" w:color="auto" w:fill="EDF2ED" w:themeFill="accent3" w:themeFillTint="33"/>
      </w:tcPr>
    </w:tblStylePr>
    <w:tblStylePr w:type="band1Horz">
      <w:tblPr/>
      <w:tcPr>
        <w:shd w:val="clear" w:color="auto" w:fill="EDF2ED"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9B8089" w:themeColor="accent4" w:themeTint="99"/>
        <w:left w:val="single" w:sz="4" w:space="0" w:color="9B8089" w:themeColor="accent4" w:themeTint="99"/>
        <w:bottom w:val="single" w:sz="4" w:space="0" w:color="9B8089" w:themeColor="accent4" w:themeTint="99"/>
        <w:right w:val="single" w:sz="4" w:space="0" w:color="9B8089" w:themeColor="accent4" w:themeTint="99"/>
        <w:insideH w:val="single" w:sz="4" w:space="0" w:color="9B8089" w:themeColor="accent4" w:themeTint="99"/>
        <w:insideV w:val="single" w:sz="4" w:space="0" w:color="9B8089" w:themeColor="accent4" w:themeTint="99"/>
      </w:tblBorders>
    </w:tblPr>
    <w:tblStylePr w:type="firstRow">
      <w:rPr>
        <w:b/>
        <w:bCs/>
        <w:color w:val="FFFFFF" w:themeColor="background1"/>
      </w:rPr>
      <w:tblPr/>
      <w:tcPr>
        <w:tcBorders>
          <w:top w:val="single" w:sz="4" w:space="0" w:color="4B3B40" w:themeColor="accent4"/>
          <w:left w:val="single" w:sz="4" w:space="0" w:color="4B3B40" w:themeColor="accent4"/>
          <w:bottom w:val="single" w:sz="4" w:space="0" w:color="4B3B40" w:themeColor="accent4"/>
          <w:right w:val="single" w:sz="4" w:space="0" w:color="4B3B40" w:themeColor="accent4"/>
          <w:insideH w:val="nil"/>
          <w:insideV w:val="nil"/>
        </w:tcBorders>
        <w:shd w:val="clear" w:color="auto" w:fill="4B3B40" w:themeFill="accent4"/>
      </w:tcPr>
    </w:tblStylePr>
    <w:tblStylePr w:type="lastRow">
      <w:rPr>
        <w:b/>
        <w:bCs/>
      </w:rPr>
      <w:tblPr/>
      <w:tcPr>
        <w:tcBorders>
          <w:top w:val="double" w:sz="4" w:space="0" w:color="4B3B40" w:themeColor="accent4"/>
        </w:tcBorders>
      </w:tcPr>
    </w:tblStylePr>
    <w:tblStylePr w:type="firstCol">
      <w:rPr>
        <w:b/>
        <w:bCs/>
      </w:rPr>
    </w:tblStylePr>
    <w:tblStylePr w:type="lastCol">
      <w:rPr>
        <w:b/>
        <w:bCs/>
      </w:rPr>
    </w:tblStylePr>
    <w:tblStylePr w:type="band1Vert">
      <w:tblPr/>
      <w:tcPr>
        <w:shd w:val="clear" w:color="auto" w:fill="DDD4D7" w:themeFill="accent4" w:themeFillTint="33"/>
      </w:tcPr>
    </w:tblStylePr>
    <w:tblStylePr w:type="band1Horz">
      <w:tblPr/>
      <w:tcPr>
        <w:shd w:val="clear" w:color="auto" w:fill="DDD4D7"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8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4B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4B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4B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4B84" w:themeFill="accent1"/>
      </w:tcPr>
    </w:tblStylePr>
    <w:tblStylePr w:type="band1Vert">
      <w:tblPr/>
      <w:tcPr>
        <w:shd w:val="clear" w:color="auto" w:fill="BCB1D3" w:themeFill="accent1" w:themeFillTint="66"/>
      </w:tcPr>
    </w:tblStylePr>
    <w:tblStylePr w:type="band1Horz">
      <w:tblPr/>
      <w:tcPr>
        <w:shd w:val="clear" w:color="auto" w:fill="BCB1D3"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6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85C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85C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85C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85C1" w:themeFill="accent2"/>
      </w:tcPr>
    </w:tblStylePr>
    <w:tblStylePr w:type="band1Vert">
      <w:tblPr/>
      <w:tcPr>
        <w:shd w:val="clear" w:color="auto" w:fill="D0CEE6" w:themeFill="accent2" w:themeFillTint="66"/>
      </w:tcPr>
    </w:tblStylePr>
    <w:tblStylePr w:type="band1Horz">
      <w:tblPr/>
      <w:tcPr>
        <w:shd w:val="clear" w:color="auto" w:fill="D0CEE6"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2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C0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C0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C0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C0AA" w:themeFill="accent3"/>
      </w:tcPr>
    </w:tblStylePr>
    <w:tblStylePr w:type="band1Vert">
      <w:tblPr/>
      <w:tcPr>
        <w:shd w:val="clear" w:color="auto" w:fill="DCE5DC" w:themeFill="accent3" w:themeFillTint="66"/>
      </w:tcPr>
    </w:tblStylePr>
    <w:tblStylePr w:type="band1Horz">
      <w:tblPr/>
      <w:tcPr>
        <w:shd w:val="clear" w:color="auto" w:fill="DCE5DC"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4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3B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3B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3B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3B40" w:themeFill="accent4"/>
      </w:tcPr>
    </w:tblStylePr>
    <w:tblStylePr w:type="band1Vert">
      <w:tblPr/>
      <w:tcPr>
        <w:shd w:val="clear" w:color="auto" w:fill="BCAAB0" w:themeFill="accent4" w:themeFillTint="66"/>
      </w:tcPr>
    </w:tblStylePr>
    <w:tblStylePr w:type="band1Horz">
      <w:tblPr/>
      <w:tcPr>
        <w:shd w:val="clear" w:color="auto" w:fill="BCAAB0"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453862" w:themeColor="accent1" w:themeShade="BF"/>
    </w:rPr>
    <w:tblPr>
      <w:tblStyleRowBandSize w:val="1"/>
      <w:tblStyleColBandSize w:val="1"/>
      <w:tblBorders>
        <w:top w:val="single" w:sz="4" w:space="0" w:color="9A8ABD" w:themeColor="accent1" w:themeTint="99"/>
        <w:left w:val="single" w:sz="4" w:space="0" w:color="9A8ABD" w:themeColor="accent1" w:themeTint="99"/>
        <w:bottom w:val="single" w:sz="4" w:space="0" w:color="9A8ABD" w:themeColor="accent1" w:themeTint="99"/>
        <w:right w:val="single" w:sz="4" w:space="0" w:color="9A8ABD" w:themeColor="accent1" w:themeTint="99"/>
        <w:insideH w:val="single" w:sz="4" w:space="0" w:color="9A8ABD" w:themeColor="accent1" w:themeTint="99"/>
        <w:insideV w:val="single" w:sz="4" w:space="0" w:color="9A8ABD" w:themeColor="accent1" w:themeTint="99"/>
      </w:tblBorders>
    </w:tblPr>
    <w:tblStylePr w:type="firstRow">
      <w:rPr>
        <w:b/>
        <w:bCs/>
      </w:rPr>
      <w:tblPr/>
      <w:tcPr>
        <w:tcBorders>
          <w:bottom w:val="single" w:sz="12" w:space="0" w:color="9A8ABD" w:themeColor="accent1" w:themeTint="99"/>
        </w:tcBorders>
      </w:tcPr>
    </w:tblStylePr>
    <w:tblStylePr w:type="lastRow">
      <w:rPr>
        <w:b/>
        <w:bCs/>
      </w:rPr>
      <w:tblPr/>
      <w:tcPr>
        <w:tcBorders>
          <w:top w:val="double" w:sz="4" w:space="0" w:color="9A8ABD" w:themeColor="accent1" w:themeTint="99"/>
        </w:tcBorders>
      </w:tcPr>
    </w:tblStylePr>
    <w:tblStylePr w:type="firstCol">
      <w:rPr>
        <w:b/>
        <w:bCs/>
      </w:rPr>
    </w:tblStylePr>
    <w:tblStylePr w:type="lastCol">
      <w:rPr>
        <w:b/>
        <w:bCs/>
      </w:rPr>
    </w:tblStylePr>
    <w:tblStylePr w:type="band1Vert">
      <w:tblPr/>
      <w:tcPr>
        <w:shd w:val="clear" w:color="auto" w:fill="DDD8E9" w:themeFill="accent1" w:themeFillTint="33"/>
      </w:tcPr>
    </w:tblStylePr>
    <w:tblStylePr w:type="band1Horz">
      <w:tblPr/>
      <w:tcPr>
        <w:shd w:val="clear" w:color="auto" w:fill="DDD8E9"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5A52A1" w:themeColor="accent2" w:themeShade="BF"/>
    </w:rPr>
    <w:tblPr>
      <w:tblStyleRowBandSize w:val="1"/>
      <w:tblStyleColBandSize w:val="1"/>
      <w:tblBorders>
        <w:top w:val="single" w:sz="4" w:space="0" w:color="B9B5D9" w:themeColor="accent2" w:themeTint="99"/>
        <w:left w:val="single" w:sz="4" w:space="0" w:color="B9B5D9" w:themeColor="accent2" w:themeTint="99"/>
        <w:bottom w:val="single" w:sz="4" w:space="0" w:color="B9B5D9" w:themeColor="accent2" w:themeTint="99"/>
        <w:right w:val="single" w:sz="4" w:space="0" w:color="B9B5D9" w:themeColor="accent2" w:themeTint="99"/>
        <w:insideH w:val="single" w:sz="4" w:space="0" w:color="B9B5D9" w:themeColor="accent2" w:themeTint="99"/>
        <w:insideV w:val="single" w:sz="4" w:space="0" w:color="B9B5D9" w:themeColor="accent2" w:themeTint="99"/>
      </w:tblBorders>
    </w:tblPr>
    <w:tblStylePr w:type="firstRow">
      <w:rPr>
        <w:b/>
        <w:bCs/>
      </w:rPr>
      <w:tblPr/>
      <w:tcPr>
        <w:tcBorders>
          <w:bottom w:val="single" w:sz="12" w:space="0" w:color="B9B5D9" w:themeColor="accent2" w:themeTint="99"/>
        </w:tcBorders>
      </w:tcPr>
    </w:tblStylePr>
    <w:tblStylePr w:type="lastRow">
      <w:rPr>
        <w:b/>
        <w:bCs/>
      </w:rPr>
      <w:tblPr/>
      <w:tcPr>
        <w:tcBorders>
          <w:top w:val="double" w:sz="4" w:space="0" w:color="B9B5D9" w:themeColor="accent2" w:themeTint="99"/>
        </w:tcBorders>
      </w:tcPr>
    </w:tblStylePr>
    <w:tblStylePr w:type="firstCol">
      <w:rPr>
        <w:b/>
        <w:bCs/>
      </w:rPr>
    </w:tblStylePr>
    <w:tblStylePr w:type="lastCol">
      <w:rPr>
        <w:b/>
        <w:bCs/>
      </w:rPr>
    </w:tblStylePr>
    <w:tblStylePr w:type="band1Vert">
      <w:tblPr/>
      <w:tcPr>
        <w:shd w:val="clear" w:color="auto" w:fill="E7E6F2" w:themeFill="accent2" w:themeFillTint="33"/>
      </w:tcPr>
    </w:tblStylePr>
    <w:tblStylePr w:type="band1Horz">
      <w:tblPr/>
      <w:tcPr>
        <w:shd w:val="clear" w:color="auto" w:fill="E7E6F2"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759975" w:themeColor="accent3" w:themeShade="BF"/>
    </w:rPr>
    <w:tblPr>
      <w:tblStyleRowBandSize w:val="1"/>
      <w:tblStyleColBandSize w:val="1"/>
      <w:tblBorders>
        <w:top w:val="single" w:sz="4" w:space="0" w:color="CBD9CB" w:themeColor="accent3" w:themeTint="99"/>
        <w:left w:val="single" w:sz="4" w:space="0" w:color="CBD9CB" w:themeColor="accent3" w:themeTint="99"/>
        <w:bottom w:val="single" w:sz="4" w:space="0" w:color="CBD9CB" w:themeColor="accent3" w:themeTint="99"/>
        <w:right w:val="single" w:sz="4" w:space="0" w:color="CBD9CB" w:themeColor="accent3" w:themeTint="99"/>
        <w:insideH w:val="single" w:sz="4" w:space="0" w:color="CBD9CB" w:themeColor="accent3" w:themeTint="99"/>
        <w:insideV w:val="single" w:sz="4" w:space="0" w:color="CBD9CB" w:themeColor="accent3" w:themeTint="99"/>
      </w:tblBorders>
    </w:tblPr>
    <w:tblStylePr w:type="firstRow">
      <w:rPr>
        <w:b/>
        <w:bCs/>
      </w:rPr>
      <w:tblPr/>
      <w:tcPr>
        <w:tcBorders>
          <w:bottom w:val="single" w:sz="12" w:space="0" w:color="CBD9CB" w:themeColor="accent3" w:themeTint="99"/>
        </w:tcBorders>
      </w:tcPr>
    </w:tblStylePr>
    <w:tblStylePr w:type="lastRow">
      <w:rPr>
        <w:b/>
        <w:bCs/>
      </w:rPr>
      <w:tblPr/>
      <w:tcPr>
        <w:tcBorders>
          <w:top w:val="double" w:sz="4" w:space="0" w:color="CBD9CB" w:themeColor="accent3" w:themeTint="99"/>
        </w:tcBorders>
      </w:tcPr>
    </w:tblStylePr>
    <w:tblStylePr w:type="firstCol">
      <w:rPr>
        <w:b/>
        <w:bCs/>
      </w:rPr>
    </w:tblStylePr>
    <w:tblStylePr w:type="lastCol">
      <w:rPr>
        <w:b/>
        <w:bCs/>
      </w:rPr>
    </w:tblStylePr>
    <w:tblStylePr w:type="band1Vert">
      <w:tblPr/>
      <w:tcPr>
        <w:shd w:val="clear" w:color="auto" w:fill="EDF2ED" w:themeFill="accent3" w:themeFillTint="33"/>
      </w:tcPr>
    </w:tblStylePr>
    <w:tblStylePr w:type="band1Horz">
      <w:tblPr/>
      <w:tcPr>
        <w:shd w:val="clear" w:color="auto" w:fill="EDF2ED"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82C2F" w:themeColor="accent4" w:themeShade="BF"/>
    </w:rPr>
    <w:tblPr>
      <w:tblStyleRowBandSize w:val="1"/>
      <w:tblStyleColBandSize w:val="1"/>
      <w:tblBorders>
        <w:top w:val="single" w:sz="4" w:space="0" w:color="9B8089" w:themeColor="accent4" w:themeTint="99"/>
        <w:left w:val="single" w:sz="4" w:space="0" w:color="9B8089" w:themeColor="accent4" w:themeTint="99"/>
        <w:bottom w:val="single" w:sz="4" w:space="0" w:color="9B8089" w:themeColor="accent4" w:themeTint="99"/>
        <w:right w:val="single" w:sz="4" w:space="0" w:color="9B8089" w:themeColor="accent4" w:themeTint="99"/>
        <w:insideH w:val="single" w:sz="4" w:space="0" w:color="9B8089" w:themeColor="accent4" w:themeTint="99"/>
        <w:insideV w:val="single" w:sz="4" w:space="0" w:color="9B8089" w:themeColor="accent4" w:themeTint="99"/>
      </w:tblBorders>
    </w:tblPr>
    <w:tblStylePr w:type="firstRow">
      <w:rPr>
        <w:b/>
        <w:bCs/>
      </w:rPr>
      <w:tblPr/>
      <w:tcPr>
        <w:tcBorders>
          <w:bottom w:val="single" w:sz="12" w:space="0" w:color="9B8089" w:themeColor="accent4" w:themeTint="99"/>
        </w:tcBorders>
      </w:tcPr>
    </w:tblStylePr>
    <w:tblStylePr w:type="lastRow">
      <w:rPr>
        <w:b/>
        <w:bCs/>
      </w:rPr>
      <w:tblPr/>
      <w:tcPr>
        <w:tcBorders>
          <w:top w:val="double" w:sz="4" w:space="0" w:color="9B8089" w:themeColor="accent4" w:themeTint="99"/>
        </w:tcBorders>
      </w:tcPr>
    </w:tblStylePr>
    <w:tblStylePr w:type="firstCol">
      <w:rPr>
        <w:b/>
        <w:bCs/>
      </w:rPr>
    </w:tblStylePr>
    <w:tblStylePr w:type="lastCol">
      <w:rPr>
        <w:b/>
        <w:bCs/>
      </w:rPr>
    </w:tblStylePr>
    <w:tblStylePr w:type="band1Vert">
      <w:tblPr/>
      <w:tcPr>
        <w:shd w:val="clear" w:color="auto" w:fill="DDD4D7" w:themeFill="accent4" w:themeFillTint="33"/>
      </w:tcPr>
    </w:tblStylePr>
    <w:tblStylePr w:type="band1Horz">
      <w:tblPr/>
      <w:tcPr>
        <w:shd w:val="clear" w:color="auto" w:fill="DDD4D7"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453862" w:themeColor="accent1" w:themeShade="BF"/>
    </w:rPr>
    <w:tblPr>
      <w:tblStyleRowBandSize w:val="1"/>
      <w:tblStyleColBandSize w:val="1"/>
      <w:tblBorders>
        <w:top w:val="single" w:sz="4" w:space="0" w:color="9A8ABD" w:themeColor="accent1" w:themeTint="99"/>
        <w:left w:val="single" w:sz="4" w:space="0" w:color="9A8ABD" w:themeColor="accent1" w:themeTint="99"/>
        <w:bottom w:val="single" w:sz="4" w:space="0" w:color="9A8ABD" w:themeColor="accent1" w:themeTint="99"/>
        <w:right w:val="single" w:sz="4" w:space="0" w:color="9A8ABD" w:themeColor="accent1" w:themeTint="99"/>
        <w:insideH w:val="single" w:sz="4" w:space="0" w:color="9A8ABD" w:themeColor="accent1" w:themeTint="99"/>
        <w:insideV w:val="single" w:sz="4" w:space="0" w:color="9A8A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8E9" w:themeFill="accent1" w:themeFillTint="33"/>
      </w:tcPr>
    </w:tblStylePr>
    <w:tblStylePr w:type="band1Horz">
      <w:tblPr/>
      <w:tcPr>
        <w:shd w:val="clear" w:color="auto" w:fill="DDD8E9" w:themeFill="accent1" w:themeFillTint="33"/>
      </w:tcPr>
    </w:tblStylePr>
    <w:tblStylePr w:type="neCell">
      <w:tblPr/>
      <w:tcPr>
        <w:tcBorders>
          <w:bottom w:val="single" w:sz="4" w:space="0" w:color="9A8ABD" w:themeColor="accent1" w:themeTint="99"/>
        </w:tcBorders>
      </w:tcPr>
    </w:tblStylePr>
    <w:tblStylePr w:type="nwCell">
      <w:tblPr/>
      <w:tcPr>
        <w:tcBorders>
          <w:bottom w:val="single" w:sz="4" w:space="0" w:color="9A8ABD" w:themeColor="accent1" w:themeTint="99"/>
        </w:tcBorders>
      </w:tcPr>
    </w:tblStylePr>
    <w:tblStylePr w:type="seCell">
      <w:tblPr/>
      <w:tcPr>
        <w:tcBorders>
          <w:top w:val="single" w:sz="4" w:space="0" w:color="9A8ABD" w:themeColor="accent1" w:themeTint="99"/>
        </w:tcBorders>
      </w:tcPr>
    </w:tblStylePr>
    <w:tblStylePr w:type="swCell">
      <w:tblPr/>
      <w:tcPr>
        <w:tcBorders>
          <w:top w:val="single" w:sz="4" w:space="0" w:color="9A8ABD"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5A52A1" w:themeColor="accent2" w:themeShade="BF"/>
    </w:rPr>
    <w:tblPr>
      <w:tblStyleRowBandSize w:val="1"/>
      <w:tblStyleColBandSize w:val="1"/>
      <w:tblBorders>
        <w:top w:val="single" w:sz="4" w:space="0" w:color="B9B5D9" w:themeColor="accent2" w:themeTint="99"/>
        <w:left w:val="single" w:sz="4" w:space="0" w:color="B9B5D9" w:themeColor="accent2" w:themeTint="99"/>
        <w:bottom w:val="single" w:sz="4" w:space="0" w:color="B9B5D9" w:themeColor="accent2" w:themeTint="99"/>
        <w:right w:val="single" w:sz="4" w:space="0" w:color="B9B5D9" w:themeColor="accent2" w:themeTint="99"/>
        <w:insideH w:val="single" w:sz="4" w:space="0" w:color="B9B5D9" w:themeColor="accent2" w:themeTint="99"/>
        <w:insideV w:val="single" w:sz="4" w:space="0" w:color="B9B5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6F2" w:themeFill="accent2" w:themeFillTint="33"/>
      </w:tcPr>
    </w:tblStylePr>
    <w:tblStylePr w:type="band1Horz">
      <w:tblPr/>
      <w:tcPr>
        <w:shd w:val="clear" w:color="auto" w:fill="E7E6F2" w:themeFill="accent2" w:themeFillTint="33"/>
      </w:tcPr>
    </w:tblStylePr>
    <w:tblStylePr w:type="neCell">
      <w:tblPr/>
      <w:tcPr>
        <w:tcBorders>
          <w:bottom w:val="single" w:sz="4" w:space="0" w:color="B9B5D9" w:themeColor="accent2" w:themeTint="99"/>
        </w:tcBorders>
      </w:tcPr>
    </w:tblStylePr>
    <w:tblStylePr w:type="nwCell">
      <w:tblPr/>
      <w:tcPr>
        <w:tcBorders>
          <w:bottom w:val="single" w:sz="4" w:space="0" w:color="B9B5D9" w:themeColor="accent2" w:themeTint="99"/>
        </w:tcBorders>
      </w:tcPr>
    </w:tblStylePr>
    <w:tblStylePr w:type="seCell">
      <w:tblPr/>
      <w:tcPr>
        <w:tcBorders>
          <w:top w:val="single" w:sz="4" w:space="0" w:color="B9B5D9" w:themeColor="accent2" w:themeTint="99"/>
        </w:tcBorders>
      </w:tcPr>
    </w:tblStylePr>
    <w:tblStylePr w:type="swCell">
      <w:tblPr/>
      <w:tcPr>
        <w:tcBorders>
          <w:top w:val="single" w:sz="4" w:space="0" w:color="B9B5D9"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759975" w:themeColor="accent3" w:themeShade="BF"/>
    </w:rPr>
    <w:tblPr>
      <w:tblStyleRowBandSize w:val="1"/>
      <w:tblStyleColBandSize w:val="1"/>
      <w:tblBorders>
        <w:top w:val="single" w:sz="4" w:space="0" w:color="CBD9CB" w:themeColor="accent3" w:themeTint="99"/>
        <w:left w:val="single" w:sz="4" w:space="0" w:color="CBD9CB" w:themeColor="accent3" w:themeTint="99"/>
        <w:bottom w:val="single" w:sz="4" w:space="0" w:color="CBD9CB" w:themeColor="accent3" w:themeTint="99"/>
        <w:right w:val="single" w:sz="4" w:space="0" w:color="CBD9CB" w:themeColor="accent3" w:themeTint="99"/>
        <w:insideH w:val="single" w:sz="4" w:space="0" w:color="CBD9CB" w:themeColor="accent3" w:themeTint="99"/>
        <w:insideV w:val="single" w:sz="4" w:space="0" w:color="CBD9C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ED" w:themeFill="accent3" w:themeFillTint="33"/>
      </w:tcPr>
    </w:tblStylePr>
    <w:tblStylePr w:type="band1Horz">
      <w:tblPr/>
      <w:tcPr>
        <w:shd w:val="clear" w:color="auto" w:fill="EDF2ED" w:themeFill="accent3" w:themeFillTint="33"/>
      </w:tcPr>
    </w:tblStylePr>
    <w:tblStylePr w:type="neCell">
      <w:tblPr/>
      <w:tcPr>
        <w:tcBorders>
          <w:bottom w:val="single" w:sz="4" w:space="0" w:color="CBD9CB" w:themeColor="accent3" w:themeTint="99"/>
        </w:tcBorders>
      </w:tcPr>
    </w:tblStylePr>
    <w:tblStylePr w:type="nwCell">
      <w:tblPr/>
      <w:tcPr>
        <w:tcBorders>
          <w:bottom w:val="single" w:sz="4" w:space="0" w:color="CBD9CB" w:themeColor="accent3" w:themeTint="99"/>
        </w:tcBorders>
      </w:tcPr>
    </w:tblStylePr>
    <w:tblStylePr w:type="seCell">
      <w:tblPr/>
      <w:tcPr>
        <w:tcBorders>
          <w:top w:val="single" w:sz="4" w:space="0" w:color="CBD9CB" w:themeColor="accent3" w:themeTint="99"/>
        </w:tcBorders>
      </w:tcPr>
    </w:tblStylePr>
    <w:tblStylePr w:type="swCell">
      <w:tblPr/>
      <w:tcPr>
        <w:tcBorders>
          <w:top w:val="single" w:sz="4" w:space="0" w:color="CBD9CB"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82C2F" w:themeColor="accent4" w:themeShade="BF"/>
    </w:rPr>
    <w:tblPr>
      <w:tblStyleRowBandSize w:val="1"/>
      <w:tblStyleColBandSize w:val="1"/>
      <w:tblBorders>
        <w:top w:val="single" w:sz="4" w:space="0" w:color="9B8089" w:themeColor="accent4" w:themeTint="99"/>
        <w:left w:val="single" w:sz="4" w:space="0" w:color="9B8089" w:themeColor="accent4" w:themeTint="99"/>
        <w:bottom w:val="single" w:sz="4" w:space="0" w:color="9B8089" w:themeColor="accent4" w:themeTint="99"/>
        <w:right w:val="single" w:sz="4" w:space="0" w:color="9B8089" w:themeColor="accent4" w:themeTint="99"/>
        <w:insideH w:val="single" w:sz="4" w:space="0" w:color="9B8089" w:themeColor="accent4" w:themeTint="99"/>
        <w:insideV w:val="single" w:sz="4" w:space="0" w:color="9B808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4D7" w:themeFill="accent4" w:themeFillTint="33"/>
      </w:tcPr>
    </w:tblStylePr>
    <w:tblStylePr w:type="band1Horz">
      <w:tblPr/>
      <w:tcPr>
        <w:shd w:val="clear" w:color="auto" w:fill="DDD4D7" w:themeFill="accent4" w:themeFillTint="33"/>
      </w:tcPr>
    </w:tblStylePr>
    <w:tblStylePr w:type="neCell">
      <w:tblPr/>
      <w:tcPr>
        <w:tcBorders>
          <w:bottom w:val="single" w:sz="4" w:space="0" w:color="9B8089" w:themeColor="accent4" w:themeTint="99"/>
        </w:tcBorders>
      </w:tcPr>
    </w:tblStylePr>
    <w:tblStylePr w:type="nwCell">
      <w:tblPr/>
      <w:tcPr>
        <w:tcBorders>
          <w:bottom w:val="single" w:sz="4" w:space="0" w:color="9B8089" w:themeColor="accent4" w:themeTint="99"/>
        </w:tcBorders>
      </w:tcPr>
    </w:tblStylePr>
    <w:tblStylePr w:type="seCell">
      <w:tblPr/>
      <w:tcPr>
        <w:tcBorders>
          <w:top w:val="single" w:sz="4" w:space="0" w:color="9B8089" w:themeColor="accent4" w:themeTint="99"/>
        </w:tcBorders>
      </w:tcPr>
    </w:tblStylePr>
    <w:tblStylePr w:type="swCell">
      <w:tblPr/>
      <w:tcPr>
        <w:tcBorders>
          <w:top w:val="single" w:sz="4" w:space="0" w:color="9B8089"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2E2542"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453862"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2E2541"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2E2541"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semiHidden/>
    <w:unhideWhenUsed/>
    <w:rsid w:val="009915C8"/>
    <w:rPr>
      <w:color w:val="0563C1"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453862"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5D4B84" w:themeColor="accent1"/>
        <w:bottom w:val="single" w:sz="4" w:space="10" w:color="5D4B84" w:themeColor="accent1"/>
      </w:pBdr>
      <w:spacing w:before="360" w:after="360"/>
      <w:ind w:left="864" w:right="864"/>
      <w:jc w:val="center"/>
    </w:pPr>
    <w:rPr>
      <w:i/>
      <w:iCs/>
      <w:color w:val="5D4B84" w:themeColor="accent1"/>
    </w:rPr>
  </w:style>
  <w:style w:type="character" w:customStyle="1" w:styleId="IntenseQuoteChar">
    <w:name w:val="Intense Quote Char"/>
    <w:basedOn w:val="DefaultParagraphFont"/>
    <w:link w:val="IntenseQuote"/>
    <w:uiPriority w:val="30"/>
    <w:semiHidden/>
    <w:rsid w:val="009915C8"/>
    <w:rPr>
      <w:i/>
      <w:iCs/>
      <w:color w:val="5D4B84" w:themeColor="accent1"/>
    </w:rPr>
  </w:style>
  <w:style w:type="character" w:styleId="IntenseReference">
    <w:name w:val="Intense Reference"/>
    <w:basedOn w:val="DefaultParagraphFont"/>
    <w:uiPriority w:val="32"/>
    <w:semiHidden/>
    <w:unhideWhenUsed/>
    <w:qFormat/>
    <w:rsid w:val="009915C8"/>
    <w:rPr>
      <w:b/>
      <w:bCs/>
      <w:smallCaps/>
      <w:color w:val="5D4B84"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5D4B84" w:themeColor="accent1"/>
        <w:left w:val="single" w:sz="8" w:space="0" w:color="5D4B84" w:themeColor="accent1"/>
        <w:bottom w:val="single" w:sz="8" w:space="0" w:color="5D4B84" w:themeColor="accent1"/>
        <w:right w:val="single" w:sz="8" w:space="0" w:color="5D4B84" w:themeColor="accent1"/>
        <w:insideH w:val="single" w:sz="8" w:space="0" w:color="5D4B84" w:themeColor="accent1"/>
        <w:insideV w:val="single" w:sz="8" w:space="0" w:color="5D4B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4B84" w:themeColor="accent1"/>
          <w:left w:val="single" w:sz="8" w:space="0" w:color="5D4B84" w:themeColor="accent1"/>
          <w:bottom w:val="single" w:sz="18" w:space="0" w:color="5D4B84" w:themeColor="accent1"/>
          <w:right w:val="single" w:sz="8" w:space="0" w:color="5D4B84" w:themeColor="accent1"/>
          <w:insideH w:val="nil"/>
          <w:insideV w:val="single" w:sz="8" w:space="0" w:color="5D4B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4B84" w:themeColor="accent1"/>
          <w:left w:val="single" w:sz="8" w:space="0" w:color="5D4B84" w:themeColor="accent1"/>
          <w:bottom w:val="single" w:sz="8" w:space="0" w:color="5D4B84" w:themeColor="accent1"/>
          <w:right w:val="single" w:sz="8" w:space="0" w:color="5D4B84" w:themeColor="accent1"/>
          <w:insideH w:val="nil"/>
          <w:insideV w:val="single" w:sz="8" w:space="0" w:color="5D4B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4B84" w:themeColor="accent1"/>
          <w:left w:val="single" w:sz="8" w:space="0" w:color="5D4B84" w:themeColor="accent1"/>
          <w:bottom w:val="single" w:sz="8" w:space="0" w:color="5D4B84" w:themeColor="accent1"/>
          <w:right w:val="single" w:sz="8" w:space="0" w:color="5D4B84" w:themeColor="accent1"/>
        </w:tcBorders>
      </w:tcPr>
    </w:tblStylePr>
    <w:tblStylePr w:type="band1Vert">
      <w:tblPr/>
      <w:tcPr>
        <w:tcBorders>
          <w:top w:val="single" w:sz="8" w:space="0" w:color="5D4B84" w:themeColor="accent1"/>
          <w:left w:val="single" w:sz="8" w:space="0" w:color="5D4B84" w:themeColor="accent1"/>
          <w:bottom w:val="single" w:sz="8" w:space="0" w:color="5D4B84" w:themeColor="accent1"/>
          <w:right w:val="single" w:sz="8" w:space="0" w:color="5D4B84" w:themeColor="accent1"/>
        </w:tcBorders>
        <w:shd w:val="clear" w:color="auto" w:fill="D5CFE3" w:themeFill="accent1" w:themeFillTint="3F"/>
      </w:tcPr>
    </w:tblStylePr>
    <w:tblStylePr w:type="band1Horz">
      <w:tblPr/>
      <w:tcPr>
        <w:tcBorders>
          <w:top w:val="single" w:sz="8" w:space="0" w:color="5D4B84" w:themeColor="accent1"/>
          <w:left w:val="single" w:sz="8" w:space="0" w:color="5D4B84" w:themeColor="accent1"/>
          <w:bottom w:val="single" w:sz="8" w:space="0" w:color="5D4B84" w:themeColor="accent1"/>
          <w:right w:val="single" w:sz="8" w:space="0" w:color="5D4B84" w:themeColor="accent1"/>
          <w:insideV w:val="single" w:sz="8" w:space="0" w:color="5D4B84" w:themeColor="accent1"/>
        </w:tcBorders>
        <w:shd w:val="clear" w:color="auto" w:fill="D5CFE3" w:themeFill="accent1" w:themeFillTint="3F"/>
      </w:tcPr>
    </w:tblStylePr>
    <w:tblStylePr w:type="band2Horz">
      <w:tblPr/>
      <w:tcPr>
        <w:tcBorders>
          <w:top w:val="single" w:sz="8" w:space="0" w:color="5D4B84" w:themeColor="accent1"/>
          <w:left w:val="single" w:sz="8" w:space="0" w:color="5D4B84" w:themeColor="accent1"/>
          <w:bottom w:val="single" w:sz="8" w:space="0" w:color="5D4B84" w:themeColor="accent1"/>
          <w:right w:val="single" w:sz="8" w:space="0" w:color="5D4B84" w:themeColor="accent1"/>
          <w:insideV w:val="single" w:sz="8" w:space="0" w:color="5D4B84"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8B85C1" w:themeColor="accent2"/>
        <w:left w:val="single" w:sz="8" w:space="0" w:color="8B85C1" w:themeColor="accent2"/>
        <w:bottom w:val="single" w:sz="8" w:space="0" w:color="8B85C1" w:themeColor="accent2"/>
        <w:right w:val="single" w:sz="8" w:space="0" w:color="8B85C1" w:themeColor="accent2"/>
        <w:insideH w:val="single" w:sz="8" w:space="0" w:color="8B85C1" w:themeColor="accent2"/>
        <w:insideV w:val="single" w:sz="8" w:space="0" w:color="8B85C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B85C1" w:themeColor="accent2"/>
          <w:left w:val="single" w:sz="8" w:space="0" w:color="8B85C1" w:themeColor="accent2"/>
          <w:bottom w:val="single" w:sz="18" w:space="0" w:color="8B85C1" w:themeColor="accent2"/>
          <w:right w:val="single" w:sz="8" w:space="0" w:color="8B85C1" w:themeColor="accent2"/>
          <w:insideH w:val="nil"/>
          <w:insideV w:val="single" w:sz="8" w:space="0" w:color="8B85C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B85C1" w:themeColor="accent2"/>
          <w:left w:val="single" w:sz="8" w:space="0" w:color="8B85C1" w:themeColor="accent2"/>
          <w:bottom w:val="single" w:sz="8" w:space="0" w:color="8B85C1" w:themeColor="accent2"/>
          <w:right w:val="single" w:sz="8" w:space="0" w:color="8B85C1" w:themeColor="accent2"/>
          <w:insideH w:val="nil"/>
          <w:insideV w:val="single" w:sz="8" w:space="0" w:color="8B85C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B85C1" w:themeColor="accent2"/>
          <w:left w:val="single" w:sz="8" w:space="0" w:color="8B85C1" w:themeColor="accent2"/>
          <w:bottom w:val="single" w:sz="8" w:space="0" w:color="8B85C1" w:themeColor="accent2"/>
          <w:right w:val="single" w:sz="8" w:space="0" w:color="8B85C1" w:themeColor="accent2"/>
        </w:tcBorders>
      </w:tcPr>
    </w:tblStylePr>
    <w:tblStylePr w:type="band1Vert">
      <w:tblPr/>
      <w:tcPr>
        <w:tcBorders>
          <w:top w:val="single" w:sz="8" w:space="0" w:color="8B85C1" w:themeColor="accent2"/>
          <w:left w:val="single" w:sz="8" w:space="0" w:color="8B85C1" w:themeColor="accent2"/>
          <w:bottom w:val="single" w:sz="8" w:space="0" w:color="8B85C1" w:themeColor="accent2"/>
          <w:right w:val="single" w:sz="8" w:space="0" w:color="8B85C1" w:themeColor="accent2"/>
        </w:tcBorders>
        <w:shd w:val="clear" w:color="auto" w:fill="E2E0EF" w:themeFill="accent2" w:themeFillTint="3F"/>
      </w:tcPr>
    </w:tblStylePr>
    <w:tblStylePr w:type="band1Horz">
      <w:tblPr/>
      <w:tcPr>
        <w:tcBorders>
          <w:top w:val="single" w:sz="8" w:space="0" w:color="8B85C1" w:themeColor="accent2"/>
          <w:left w:val="single" w:sz="8" w:space="0" w:color="8B85C1" w:themeColor="accent2"/>
          <w:bottom w:val="single" w:sz="8" w:space="0" w:color="8B85C1" w:themeColor="accent2"/>
          <w:right w:val="single" w:sz="8" w:space="0" w:color="8B85C1" w:themeColor="accent2"/>
          <w:insideV w:val="single" w:sz="8" w:space="0" w:color="8B85C1" w:themeColor="accent2"/>
        </w:tcBorders>
        <w:shd w:val="clear" w:color="auto" w:fill="E2E0EF" w:themeFill="accent2" w:themeFillTint="3F"/>
      </w:tcPr>
    </w:tblStylePr>
    <w:tblStylePr w:type="band2Horz">
      <w:tblPr/>
      <w:tcPr>
        <w:tcBorders>
          <w:top w:val="single" w:sz="8" w:space="0" w:color="8B85C1" w:themeColor="accent2"/>
          <w:left w:val="single" w:sz="8" w:space="0" w:color="8B85C1" w:themeColor="accent2"/>
          <w:bottom w:val="single" w:sz="8" w:space="0" w:color="8B85C1" w:themeColor="accent2"/>
          <w:right w:val="single" w:sz="8" w:space="0" w:color="8B85C1" w:themeColor="accent2"/>
          <w:insideV w:val="single" w:sz="8" w:space="0" w:color="8B85C1"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AAC0AA" w:themeColor="accent3"/>
        <w:left w:val="single" w:sz="8" w:space="0" w:color="AAC0AA" w:themeColor="accent3"/>
        <w:bottom w:val="single" w:sz="8" w:space="0" w:color="AAC0AA" w:themeColor="accent3"/>
        <w:right w:val="single" w:sz="8" w:space="0" w:color="AAC0AA" w:themeColor="accent3"/>
        <w:insideH w:val="single" w:sz="8" w:space="0" w:color="AAC0AA" w:themeColor="accent3"/>
        <w:insideV w:val="single" w:sz="8" w:space="0" w:color="AAC0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C0AA" w:themeColor="accent3"/>
          <w:left w:val="single" w:sz="8" w:space="0" w:color="AAC0AA" w:themeColor="accent3"/>
          <w:bottom w:val="single" w:sz="18" w:space="0" w:color="AAC0AA" w:themeColor="accent3"/>
          <w:right w:val="single" w:sz="8" w:space="0" w:color="AAC0AA" w:themeColor="accent3"/>
          <w:insideH w:val="nil"/>
          <w:insideV w:val="single" w:sz="8" w:space="0" w:color="AAC0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C0AA" w:themeColor="accent3"/>
          <w:left w:val="single" w:sz="8" w:space="0" w:color="AAC0AA" w:themeColor="accent3"/>
          <w:bottom w:val="single" w:sz="8" w:space="0" w:color="AAC0AA" w:themeColor="accent3"/>
          <w:right w:val="single" w:sz="8" w:space="0" w:color="AAC0AA" w:themeColor="accent3"/>
          <w:insideH w:val="nil"/>
          <w:insideV w:val="single" w:sz="8" w:space="0" w:color="AAC0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C0AA" w:themeColor="accent3"/>
          <w:left w:val="single" w:sz="8" w:space="0" w:color="AAC0AA" w:themeColor="accent3"/>
          <w:bottom w:val="single" w:sz="8" w:space="0" w:color="AAC0AA" w:themeColor="accent3"/>
          <w:right w:val="single" w:sz="8" w:space="0" w:color="AAC0AA" w:themeColor="accent3"/>
        </w:tcBorders>
      </w:tcPr>
    </w:tblStylePr>
    <w:tblStylePr w:type="band1Vert">
      <w:tblPr/>
      <w:tcPr>
        <w:tcBorders>
          <w:top w:val="single" w:sz="8" w:space="0" w:color="AAC0AA" w:themeColor="accent3"/>
          <w:left w:val="single" w:sz="8" w:space="0" w:color="AAC0AA" w:themeColor="accent3"/>
          <w:bottom w:val="single" w:sz="8" w:space="0" w:color="AAC0AA" w:themeColor="accent3"/>
          <w:right w:val="single" w:sz="8" w:space="0" w:color="AAC0AA" w:themeColor="accent3"/>
        </w:tcBorders>
        <w:shd w:val="clear" w:color="auto" w:fill="E9EFE9" w:themeFill="accent3" w:themeFillTint="3F"/>
      </w:tcPr>
    </w:tblStylePr>
    <w:tblStylePr w:type="band1Horz">
      <w:tblPr/>
      <w:tcPr>
        <w:tcBorders>
          <w:top w:val="single" w:sz="8" w:space="0" w:color="AAC0AA" w:themeColor="accent3"/>
          <w:left w:val="single" w:sz="8" w:space="0" w:color="AAC0AA" w:themeColor="accent3"/>
          <w:bottom w:val="single" w:sz="8" w:space="0" w:color="AAC0AA" w:themeColor="accent3"/>
          <w:right w:val="single" w:sz="8" w:space="0" w:color="AAC0AA" w:themeColor="accent3"/>
          <w:insideV w:val="single" w:sz="8" w:space="0" w:color="AAC0AA" w:themeColor="accent3"/>
        </w:tcBorders>
        <w:shd w:val="clear" w:color="auto" w:fill="E9EFE9" w:themeFill="accent3" w:themeFillTint="3F"/>
      </w:tcPr>
    </w:tblStylePr>
    <w:tblStylePr w:type="band2Horz">
      <w:tblPr/>
      <w:tcPr>
        <w:tcBorders>
          <w:top w:val="single" w:sz="8" w:space="0" w:color="AAC0AA" w:themeColor="accent3"/>
          <w:left w:val="single" w:sz="8" w:space="0" w:color="AAC0AA" w:themeColor="accent3"/>
          <w:bottom w:val="single" w:sz="8" w:space="0" w:color="AAC0AA" w:themeColor="accent3"/>
          <w:right w:val="single" w:sz="8" w:space="0" w:color="AAC0AA" w:themeColor="accent3"/>
          <w:insideV w:val="single" w:sz="8" w:space="0" w:color="AAC0AA"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B3B40" w:themeColor="accent4"/>
        <w:left w:val="single" w:sz="8" w:space="0" w:color="4B3B40" w:themeColor="accent4"/>
        <w:bottom w:val="single" w:sz="8" w:space="0" w:color="4B3B40" w:themeColor="accent4"/>
        <w:right w:val="single" w:sz="8" w:space="0" w:color="4B3B40" w:themeColor="accent4"/>
        <w:insideH w:val="single" w:sz="8" w:space="0" w:color="4B3B40" w:themeColor="accent4"/>
        <w:insideV w:val="single" w:sz="8" w:space="0" w:color="4B3B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3B40" w:themeColor="accent4"/>
          <w:left w:val="single" w:sz="8" w:space="0" w:color="4B3B40" w:themeColor="accent4"/>
          <w:bottom w:val="single" w:sz="18" w:space="0" w:color="4B3B40" w:themeColor="accent4"/>
          <w:right w:val="single" w:sz="8" w:space="0" w:color="4B3B40" w:themeColor="accent4"/>
          <w:insideH w:val="nil"/>
          <w:insideV w:val="single" w:sz="8" w:space="0" w:color="4B3B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3B40" w:themeColor="accent4"/>
          <w:left w:val="single" w:sz="8" w:space="0" w:color="4B3B40" w:themeColor="accent4"/>
          <w:bottom w:val="single" w:sz="8" w:space="0" w:color="4B3B40" w:themeColor="accent4"/>
          <w:right w:val="single" w:sz="8" w:space="0" w:color="4B3B40" w:themeColor="accent4"/>
          <w:insideH w:val="nil"/>
          <w:insideV w:val="single" w:sz="8" w:space="0" w:color="4B3B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3B40" w:themeColor="accent4"/>
          <w:left w:val="single" w:sz="8" w:space="0" w:color="4B3B40" w:themeColor="accent4"/>
          <w:bottom w:val="single" w:sz="8" w:space="0" w:color="4B3B40" w:themeColor="accent4"/>
          <w:right w:val="single" w:sz="8" w:space="0" w:color="4B3B40" w:themeColor="accent4"/>
        </w:tcBorders>
      </w:tcPr>
    </w:tblStylePr>
    <w:tblStylePr w:type="band1Vert">
      <w:tblPr/>
      <w:tcPr>
        <w:tcBorders>
          <w:top w:val="single" w:sz="8" w:space="0" w:color="4B3B40" w:themeColor="accent4"/>
          <w:left w:val="single" w:sz="8" w:space="0" w:color="4B3B40" w:themeColor="accent4"/>
          <w:bottom w:val="single" w:sz="8" w:space="0" w:color="4B3B40" w:themeColor="accent4"/>
          <w:right w:val="single" w:sz="8" w:space="0" w:color="4B3B40" w:themeColor="accent4"/>
        </w:tcBorders>
        <w:shd w:val="clear" w:color="auto" w:fill="D6CACE" w:themeFill="accent4" w:themeFillTint="3F"/>
      </w:tcPr>
    </w:tblStylePr>
    <w:tblStylePr w:type="band1Horz">
      <w:tblPr/>
      <w:tcPr>
        <w:tcBorders>
          <w:top w:val="single" w:sz="8" w:space="0" w:color="4B3B40" w:themeColor="accent4"/>
          <w:left w:val="single" w:sz="8" w:space="0" w:color="4B3B40" w:themeColor="accent4"/>
          <w:bottom w:val="single" w:sz="8" w:space="0" w:color="4B3B40" w:themeColor="accent4"/>
          <w:right w:val="single" w:sz="8" w:space="0" w:color="4B3B40" w:themeColor="accent4"/>
          <w:insideV w:val="single" w:sz="8" w:space="0" w:color="4B3B40" w:themeColor="accent4"/>
        </w:tcBorders>
        <w:shd w:val="clear" w:color="auto" w:fill="D6CACE" w:themeFill="accent4" w:themeFillTint="3F"/>
      </w:tcPr>
    </w:tblStylePr>
    <w:tblStylePr w:type="band2Horz">
      <w:tblPr/>
      <w:tcPr>
        <w:tcBorders>
          <w:top w:val="single" w:sz="8" w:space="0" w:color="4B3B40" w:themeColor="accent4"/>
          <w:left w:val="single" w:sz="8" w:space="0" w:color="4B3B40" w:themeColor="accent4"/>
          <w:bottom w:val="single" w:sz="8" w:space="0" w:color="4B3B40" w:themeColor="accent4"/>
          <w:right w:val="single" w:sz="8" w:space="0" w:color="4B3B40" w:themeColor="accent4"/>
          <w:insideV w:val="single" w:sz="8" w:space="0" w:color="4B3B40"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5D4B84" w:themeColor="accent1"/>
        <w:left w:val="single" w:sz="8" w:space="0" w:color="5D4B84" w:themeColor="accent1"/>
        <w:bottom w:val="single" w:sz="8" w:space="0" w:color="5D4B84" w:themeColor="accent1"/>
        <w:right w:val="single" w:sz="8" w:space="0" w:color="5D4B84" w:themeColor="accent1"/>
      </w:tblBorders>
    </w:tblPr>
    <w:tblStylePr w:type="firstRow">
      <w:pPr>
        <w:spacing w:before="0" w:after="0" w:line="240" w:lineRule="auto"/>
      </w:pPr>
      <w:rPr>
        <w:b/>
        <w:bCs/>
        <w:color w:val="FFFFFF" w:themeColor="background1"/>
      </w:rPr>
      <w:tblPr/>
      <w:tcPr>
        <w:shd w:val="clear" w:color="auto" w:fill="5D4B84" w:themeFill="accent1"/>
      </w:tcPr>
    </w:tblStylePr>
    <w:tblStylePr w:type="lastRow">
      <w:pPr>
        <w:spacing w:before="0" w:after="0" w:line="240" w:lineRule="auto"/>
      </w:pPr>
      <w:rPr>
        <w:b/>
        <w:bCs/>
      </w:rPr>
      <w:tblPr/>
      <w:tcPr>
        <w:tcBorders>
          <w:top w:val="double" w:sz="6" w:space="0" w:color="5D4B84" w:themeColor="accent1"/>
          <w:left w:val="single" w:sz="8" w:space="0" w:color="5D4B84" w:themeColor="accent1"/>
          <w:bottom w:val="single" w:sz="8" w:space="0" w:color="5D4B84" w:themeColor="accent1"/>
          <w:right w:val="single" w:sz="8" w:space="0" w:color="5D4B84" w:themeColor="accent1"/>
        </w:tcBorders>
      </w:tcPr>
    </w:tblStylePr>
    <w:tblStylePr w:type="firstCol">
      <w:rPr>
        <w:b/>
        <w:bCs/>
      </w:rPr>
    </w:tblStylePr>
    <w:tblStylePr w:type="lastCol">
      <w:rPr>
        <w:b/>
        <w:bCs/>
      </w:rPr>
    </w:tblStylePr>
    <w:tblStylePr w:type="band1Vert">
      <w:tblPr/>
      <w:tcPr>
        <w:tcBorders>
          <w:top w:val="single" w:sz="8" w:space="0" w:color="5D4B84" w:themeColor="accent1"/>
          <w:left w:val="single" w:sz="8" w:space="0" w:color="5D4B84" w:themeColor="accent1"/>
          <w:bottom w:val="single" w:sz="8" w:space="0" w:color="5D4B84" w:themeColor="accent1"/>
          <w:right w:val="single" w:sz="8" w:space="0" w:color="5D4B84" w:themeColor="accent1"/>
        </w:tcBorders>
      </w:tcPr>
    </w:tblStylePr>
    <w:tblStylePr w:type="band1Horz">
      <w:tblPr/>
      <w:tcPr>
        <w:tcBorders>
          <w:top w:val="single" w:sz="8" w:space="0" w:color="5D4B84" w:themeColor="accent1"/>
          <w:left w:val="single" w:sz="8" w:space="0" w:color="5D4B84" w:themeColor="accent1"/>
          <w:bottom w:val="single" w:sz="8" w:space="0" w:color="5D4B84" w:themeColor="accent1"/>
          <w:right w:val="single" w:sz="8" w:space="0" w:color="5D4B84"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8B85C1" w:themeColor="accent2"/>
        <w:left w:val="single" w:sz="8" w:space="0" w:color="8B85C1" w:themeColor="accent2"/>
        <w:bottom w:val="single" w:sz="8" w:space="0" w:color="8B85C1" w:themeColor="accent2"/>
        <w:right w:val="single" w:sz="8" w:space="0" w:color="8B85C1" w:themeColor="accent2"/>
      </w:tblBorders>
    </w:tblPr>
    <w:tblStylePr w:type="firstRow">
      <w:pPr>
        <w:spacing w:before="0" w:after="0" w:line="240" w:lineRule="auto"/>
      </w:pPr>
      <w:rPr>
        <w:b/>
        <w:bCs/>
        <w:color w:val="FFFFFF" w:themeColor="background1"/>
      </w:rPr>
      <w:tblPr/>
      <w:tcPr>
        <w:shd w:val="clear" w:color="auto" w:fill="8B85C1" w:themeFill="accent2"/>
      </w:tcPr>
    </w:tblStylePr>
    <w:tblStylePr w:type="lastRow">
      <w:pPr>
        <w:spacing w:before="0" w:after="0" w:line="240" w:lineRule="auto"/>
      </w:pPr>
      <w:rPr>
        <w:b/>
        <w:bCs/>
      </w:rPr>
      <w:tblPr/>
      <w:tcPr>
        <w:tcBorders>
          <w:top w:val="double" w:sz="6" w:space="0" w:color="8B85C1" w:themeColor="accent2"/>
          <w:left w:val="single" w:sz="8" w:space="0" w:color="8B85C1" w:themeColor="accent2"/>
          <w:bottom w:val="single" w:sz="8" w:space="0" w:color="8B85C1" w:themeColor="accent2"/>
          <w:right w:val="single" w:sz="8" w:space="0" w:color="8B85C1" w:themeColor="accent2"/>
        </w:tcBorders>
      </w:tcPr>
    </w:tblStylePr>
    <w:tblStylePr w:type="firstCol">
      <w:rPr>
        <w:b/>
        <w:bCs/>
      </w:rPr>
    </w:tblStylePr>
    <w:tblStylePr w:type="lastCol">
      <w:rPr>
        <w:b/>
        <w:bCs/>
      </w:rPr>
    </w:tblStylePr>
    <w:tblStylePr w:type="band1Vert">
      <w:tblPr/>
      <w:tcPr>
        <w:tcBorders>
          <w:top w:val="single" w:sz="8" w:space="0" w:color="8B85C1" w:themeColor="accent2"/>
          <w:left w:val="single" w:sz="8" w:space="0" w:color="8B85C1" w:themeColor="accent2"/>
          <w:bottom w:val="single" w:sz="8" w:space="0" w:color="8B85C1" w:themeColor="accent2"/>
          <w:right w:val="single" w:sz="8" w:space="0" w:color="8B85C1" w:themeColor="accent2"/>
        </w:tcBorders>
      </w:tcPr>
    </w:tblStylePr>
    <w:tblStylePr w:type="band1Horz">
      <w:tblPr/>
      <w:tcPr>
        <w:tcBorders>
          <w:top w:val="single" w:sz="8" w:space="0" w:color="8B85C1" w:themeColor="accent2"/>
          <w:left w:val="single" w:sz="8" w:space="0" w:color="8B85C1" w:themeColor="accent2"/>
          <w:bottom w:val="single" w:sz="8" w:space="0" w:color="8B85C1" w:themeColor="accent2"/>
          <w:right w:val="single" w:sz="8" w:space="0" w:color="8B85C1"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AAC0AA" w:themeColor="accent3"/>
        <w:left w:val="single" w:sz="8" w:space="0" w:color="AAC0AA" w:themeColor="accent3"/>
        <w:bottom w:val="single" w:sz="8" w:space="0" w:color="AAC0AA" w:themeColor="accent3"/>
        <w:right w:val="single" w:sz="8" w:space="0" w:color="AAC0AA" w:themeColor="accent3"/>
      </w:tblBorders>
    </w:tblPr>
    <w:tblStylePr w:type="firstRow">
      <w:pPr>
        <w:spacing w:before="0" w:after="0" w:line="240" w:lineRule="auto"/>
      </w:pPr>
      <w:rPr>
        <w:b/>
        <w:bCs/>
        <w:color w:val="FFFFFF" w:themeColor="background1"/>
      </w:rPr>
      <w:tblPr/>
      <w:tcPr>
        <w:shd w:val="clear" w:color="auto" w:fill="AAC0AA" w:themeFill="accent3"/>
      </w:tcPr>
    </w:tblStylePr>
    <w:tblStylePr w:type="lastRow">
      <w:pPr>
        <w:spacing w:before="0" w:after="0" w:line="240" w:lineRule="auto"/>
      </w:pPr>
      <w:rPr>
        <w:b/>
        <w:bCs/>
      </w:rPr>
      <w:tblPr/>
      <w:tcPr>
        <w:tcBorders>
          <w:top w:val="double" w:sz="6" w:space="0" w:color="AAC0AA" w:themeColor="accent3"/>
          <w:left w:val="single" w:sz="8" w:space="0" w:color="AAC0AA" w:themeColor="accent3"/>
          <w:bottom w:val="single" w:sz="8" w:space="0" w:color="AAC0AA" w:themeColor="accent3"/>
          <w:right w:val="single" w:sz="8" w:space="0" w:color="AAC0AA" w:themeColor="accent3"/>
        </w:tcBorders>
      </w:tcPr>
    </w:tblStylePr>
    <w:tblStylePr w:type="firstCol">
      <w:rPr>
        <w:b/>
        <w:bCs/>
      </w:rPr>
    </w:tblStylePr>
    <w:tblStylePr w:type="lastCol">
      <w:rPr>
        <w:b/>
        <w:bCs/>
      </w:rPr>
    </w:tblStylePr>
    <w:tblStylePr w:type="band1Vert">
      <w:tblPr/>
      <w:tcPr>
        <w:tcBorders>
          <w:top w:val="single" w:sz="8" w:space="0" w:color="AAC0AA" w:themeColor="accent3"/>
          <w:left w:val="single" w:sz="8" w:space="0" w:color="AAC0AA" w:themeColor="accent3"/>
          <w:bottom w:val="single" w:sz="8" w:space="0" w:color="AAC0AA" w:themeColor="accent3"/>
          <w:right w:val="single" w:sz="8" w:space="0" w:color="AAC0AA" w:themeColor="accent3"/>
        </w:tcBorders>
      </w:tcPr>
    </w:tblStylePr>
    <w:tblStylePr w:type="band1Horz">
      <w:tblPr/>
      <w:tcPr>
        <w:tcBorders>
          <w:top w:val="single" w:sz="8" w:space="0" w:color="AAC0AA" w:themeColor="accent3"/>
          <w:left w:val="single" w:sz="8" w:space="0" w:color="AAC0AA" w:themeColor="accent3"/>
          <w:bottom w:val="single" w:sz="8" w:space="0" w:color="AAC0AA" w:themeColor="accent3"/>
          <w:right w:val="single" w:sz="8" w:space="0" w:color="AAC0AA"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B3B40" w:themeColor="accent4"/>
        <w:left w:val="single" w:sz="8" w:space="0" w:color="4B3B40" w:themeColor="accent4"/>
        <w:bottom w:val="single" w:sz="8" w:space="0" w:color="4B3B40" w:themeColor="accent4"/>
        <w:right w:val="single" w:sz="8" w:space="0" w:color="4B3B40" w:themeColor="accent4"/>
      </w:tblBorders>
    </w:tblPr>
    <w:tblStylePr w:type="firstRow">
      <w:pPr>
        <w:spacing w:before="0" w:after="0" w:line="240" w:lineRule="auto"/>
      </w:pPr>
      <w:rPr>
        <w:b/>
        <w:bCs/>
        <w:color w:val="FFFFFF" w:themeColor="background1"/>
      </w:rPr>
      <w:tblPr/>
      <w:tcPr>
        <w:shd w:val="clear" w:color="auto" w:fill="4B3B40" w:themeFill="accent4"/>
      </w:tcPr>
    </w:tblStylePr>
    <w:tblStylePr w:type="lastRow">
      <w:pPr>
        <w:spacing w:before="0" w:after="0" w:line="240" w:lineRule="auto"/>
      </w:pPr>
      <w:rPr>
        <w:b/>
        <w:bCs/>
      </w:rPr>
      <w:tblPr/>
      <w:tcPr>
        <w:tcBorders>
          <w:top w:val="double" w:sz="6" w:space="0" w:color="4B3B40" w:themeColor="accent4"/>
          <w:left w:val="single" w:sz="8" w:space="0" w:color="4B3B40" w:themeColor="accent4"/>
          <w:bottom w:val="single" w:sz="8" w:space="0" w:color="4B3B40" w:themeColor="accent4"/>
          <w:right w:val="single" w:sz="8" w:space="0" w:color="4B3B40" w:themeColor="accent4"/>
        </w:tcBorders>
      </w:tcPr>
    </w:tblStylePr>
    <w:tblStylePr w:type="firstCol">
      <w:rPr>
        <w:b/>
        <w:bCs/>
      </w:rPr>
    </w:tblStylePr>
    <w:tblStylePr w:type="lastCol">
      <w:rPr>
        <w:b/>
        <w:bCs/>
      </w:rPr>
    </w:tblStylePr>
    <w:tblStylePr w:type="band1Vert">
      <w:tblPr/>
      <w:tcPr>
        <w:tcBorders>
          <w:top w:val="single" w:sz="8" w:space="0" w:color="4B3B40" w:themeColor="accent4"/>
          <w:left w:val="single" w:sz="8" w:space="0" w:color="4B3B40" w:themeColor="accent4"/>
          <w:bottom w:val="single" w:sz="8" w:space="0" w:color="4B3B40" w:themeColor="accent4"/>
          <w:right w:val="single" w:sz="8" w:space="0" w:color="4B3B40" w:themeColor="accent4"/>
        </w:tcBorders>
      </w:tcPr>
    </w:tblStylePr>
    <w:tblStylePr w:type="band1Horz">
      <w:tblPr/>
      <w:tcPr>
        <w:tcBorders>
          <w:top w:val="single" w:sz="8" w:space="0" w:color="4B3B40" w:themeColor="accent4"/>
          <w:left w:val="single" w:sz="8" w:space="0" w:color="4B3B40" w:themeColor="accent4"/>
          <w:bottom w:val="single" w:sz="8" w:space="0" w:color="4B3B40" w:themeColor="accent4"/>
          <w:right w:val="single" w:sz="8" w:space="0" w:color="4B3B40"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453862" w:themeColor="accent1" w:themeShade="BF"/>
    </w:rPr>
    <w:tblPr>
      <w:tblStyleRowBandSize w:val="1"/>
      <w:tblStyleColBandSize w:val="1"/>
      <w:tblBorders>
        <w:top w:val="single" w:sz="8" w:space="0" w:color="5D4B84" w:themeColor="accent1"/>
        <w:bottom w:val="single" w:sz="8" w:space="0" w:color="5D4B84" w:themeColor="accent1"/>
      </w:tblBorders>
    </w:tblPr>
    <w:tblStylePr w:type="firstRow">
      <w:pPr>
        <w:spacing w:before="0" w:after="0" w:line="240" w:lineRule="auto"/>
      </w:pPr>
      <w:rPr>
        <w:b/>
        <w:bCs/>
      </w:rPr>
      <w:tblPr/>
      <w:tcPr>
        <w:tcBorders>
          <w:top w:val="single" w:sz="8" w:space="0" w:color="5D4B84" w:themeColor="accent1"/>
          <w:left w:val="nil"/>
          <w:bottom w:val="single" w:sz="8" w:space="0" w:color="5D4B84" w:themeColor="accent1"/>
          <w:right w:val="nil"/>
          <w:insideH w:val="nil"/>
          <w:insideV w:val="nil"/>
        </w:tcBorders>
      </w:tcPr>
    </w:tblStylePr>
    <w:tblStylePr w:type="lastRow">
      <w:pPr>
        <w:spacing w:before="0" w:after="0" w:line="240" w:lineRule="auto"/>
      </w:pPr>
      <w:rPr>
        <w:b/>
        <w:bCs/>
      </w:rPr>
      <w:tblPr/>
      <w:tcPr>
        <w:tcBorders>
          <w:top w:val="single" w:sz="8" w:space="0" w:color="5D4B84" w:themeColor="accent1"/>
          <w:left w:val="nil"/>
          <w:bottom w:val="single" w:sz="8" w:space="0" w:color="5D4B8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CFE3" w:themeFill="accent1" w:themeFillTint="3F"/>
      </w:tcPr>
    </w:tblStylePr>
    <w:tblStylePr w:type="band1Horz">
      <w:tblPr/>
      <w:tcPr>
        <w:tcBorders>
          <w:left w:val="nil"/>
          <w:right w:val="nil"/>
          <w:insideH w:val="nil"/>
          <w:insideV w:val="nil"/>
        </w:tcBorders>
        <w:shd w:val="clear" w:color="auto" w:fill="D5CFE3"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5A52A1" w:themeColor="accent2" w:themeShade="BF"/>
    </w:rPr>
    <w:tblPr>
      <w:tblStyleRowBandSize w:val="1"/>
      <w:tblStyleColBandSize w:val="1"/>
      <w:tblBorders>
        <w:top w:val="single" w:sz="8" w:space="0" w:color="8B85C1" w:themeColor="accent2"/>
        <w:bottom w:val="single" w:sz="8" w:space="0" w:color="8B85C1" w:themeColor="accent2"/>
      </w:tblBorders>
    </w:tblPr>
    <w:tblStylePr w:type="firstRow">
      <w:pPr>
        <w:spacing w:before="0" w:after="0" w:line="240" w:lineRule="auto"/>
      </w:pPr>
      <w:rPr>
        <w:b/>
        <w:bCs/>
      </w:rPr>
      <w:tblPr/>
      <w:tcPr>
        <w:tcBorders>
          <w:top w:val="single" w:sz="8" w:space="0" w:color="8B85C1" w:themeColor="accent2"/>
          <w:left w:val="nil"/>
          <w:bottom w:val="single" w:sz="8" w:space="0" w:color="8B85C1" w:themeColor="accent2"/>
          <w:right w:val="nil"/>
          <w:insideH w:val="nil"/>
          <w:insideV w:val="nil"/>
        </w:tcBorders>
      </w:tcPr>
    </w:tblStylePr>
    <w:tblStylePr w:type="lastRow">
      <w:pPr>
        <w:spacing w:before="0" w:after="0" w:line="240" w:lineRule="auto"/>
      </w:pPr>
      <w:rPr>
        <w:b/>
        <w:bCs/>
      </w:rPr>
      <w:tblPr/>
      <w:tcPr>
        <w:tcBorders>
          <w:top w:val="single" w:sz="8" w:space="0" w:color="8B85C1" w:themeColor="accent2"/>
          <w:left w:val="nil"/>
          <w:bottom w:val="single" w:sz="8" w:space="0" w:color="8B85C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EF" w:themeFill="accent2" w:themeFillTint="3F"/>
      </w:tcPr>
    </w:tblStylePr>
    <w:tblStylePr w:type="band1Horz">
      <w:tblPr/>
      <w:tcPr>
        <w:tcBorders>
          <w:left w:val="nil"/>
          <w:right w:val="nil"/>
          <w:insideH w:val="nil"/>
          <w:insideV w:val="nil"/>
        </w:tcBorders>
        <w:shd w:val="clear" w:color="auto" w:fill="E2E0EF"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759975" w:themeColor="accent3" w:themeShade="BF"/>
    </w:rPr>
    <w:tblPr>
      <w:tblStyleRowBandSize w:val="1"/>
      <w:tblStyleColBandSize w:val="1"/>
      <w:tblBorders>
        <w:top w:val="single" w:sz="8" w:space="0" w:color="AAC0AA" w:themeColor="accent3"/>
        <w:bottom w:val="single" w:sz="8" w:space="0" w:color="AAC0AA" w:themeColor="accent3"/>
      </w:tblBorders>
    </w:tblPr>
    <w:tblStylePr w:type="firstRow">
      <w:pPr>
        <w:spacing w:before="0" w:after="0" w:line="240" w:lineRule="auto"/>
      </w:pPr>
      <w:rPr>
        <w:b/>
        <w:bCs/>
      </w:rPr>
      <w:tblPr/>
      <w:tcPr>
        <w:tcBorders>
          <w:top w:val="single" w:sz="8" w:space="0" w:color="AAC0AA" w:themeColor="accent3"/>
          <w:left w:val="nil"/>
          <w:bottom w:val="single" w:sz="8" w:space="0" w:color="AAC0AA" w:themeColor="accent3"/>
          <w:right w:val="nil"/>
          <w:insideH w:val="nil"/>
          <w:insideV w:val="nil"/>
        </w:tcBorders>
      </w:tcPr>
    </w:tblStylePr>
    <w:tblStylePr w:type="lastRow">
      <w:pPr>
        <w:spacing w:before="0" w:after="0" w:line="240" w:lineRule="auto"/>
      </w:pPr>
      <w:rPr>
        <w:b/>
        <w:bCs/>
      </w:rPr>
      <w:tblPr/>
      <w:tcPr>
        <w:tcBorders>
          <w:top w:val="single" w:sz="8" w:space="0" w:color="AAC0AA" w:themeColor="accent3"/>
          <w:left w:val="nil"/>
          <w:bottom w:val="single" w:sz="8" w:space="0" w:color="AAC0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FE9" w:themeFill="accent3" w:themeFillTint="3F"/>
      </w:tcPr>
    </w:tblStylePr>
    <w:tblStylePr w:type="band1Horz">
      <w:tblPr/>
      <w:tcPr>
        <w:tcBorders>
          <w:left w:val="nil"/>
          <w:right w:val="nil"/>
          <w:insideH w:val="nil"/>
          <w:insideV w:val="nil"/>
        </w:tcBorders>
        <w:shd w:val="clear" w:color="auto" w:fill="E9EFE9"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82C2F" w:themeColor="accent4" w:themeShade="BF"/>
    </w:rPr>
    <w:tblPr>
      <w:tblStyleRowBandSize w:val="1"/>
      <w:tblStyleColBandSize w:val="1"/>
      <w:tblBorders>
        <w:top w:val="single" w:sz="8" w:space="0" w:color="4B3B40" w:themeColor="accent4"/>
        <w:bottom w:val="single" w:sz="8" w:space="0" w:color="4B3B40" w:themeColor="accent4"/>
      </w:tblBorders>
    </w:tblPr>
    <w:tblStylePr w:type="firstRow">
      <w:pPr>
        <w:spacing w:before="0" w:after="0" w:line="240" w:lineRule="auto"/>
      </w:pPr>
      <w:rPr>
        <w:b/>
        <w:bCs/>
      </w:rPr>
      <w:tblPr/>
      <w:tcPr>
        <w:tcBorders>
          <w:top w:val="single" w:sz="8" w:space="0" w:color="4B3B40" w:themeColor="accent4"/>
          <w:left w:val="nil"/>
          <w:bottom w:val="single" w:sz="8" w:space="0" w:color="4B3B40" w:themeColor="accent4"/>
          <w:right w:val="nil"/>
          <w:insideH w:val="nil"/>
          <w:insideV w:val="nil"/>
        </w:tcBorders>
      </w:tcPr>
    </w:tblStylePr>
    <w:tblStylePr w:type="lastRow">
      <w:pPr>
        <w:spacing w:before="0" w:after="0" w:line="240" w:lineRule="auto"/>
      </w:pPr>
      <w:rPr>
        <w:b/>
        <w:bCs/>
      </w:rPr>
      <w:tblPr/>
      <w:tcPr>
        <w:tcBorders>
          <w:top w:val="single" w:sz="8" w:space="0" w:color="4B3B40" w:themeColor="accent4"/>
          <w:left w:val="nil"/>
          <w:bottom w:val="single" w:sz="8" w:space="0" w:color="4B3B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ACE" w:themeFill="accent4" w:themeFillTint="3F"/>
      </w:tcPr>
    </w:tblStylePr>
    <w:tblStylePr w:type="band1Horz">
      <w:tblPr/>
      <w:tcPr>
        <w:tcBorders>
          <w:left w:val="nil"/>
          <w:right w:val="nil"/>
          <w:insideH w:val="nil"/>
          <w:insideV w:val="nil"/>
        </w:tcBorders>
        <w:shd w:val="clear" w:color="auto" w:fill="D6CACE"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A8ABD" w:themeColor="accent1" w:themeTint="99"/>
        </w:tcBorders>
      </w:tcPr>
    </w:tblStylePr>
    <w:tblStylePr w:type="lastRow">
      <w:rPr>
        <w:b/>
        <w:bCs/>
      </w:rPr>
      <w:tblPr/>
      <w:tcPr>
        <w:tcBorders>
          <w:top w:val="single" w:sz="4" w:space="0" w:color="9A8ABD" w:themeColor="accent1" w:themeTint="99"/>
        </w:tcBorders>
      </w:tcPr>
    </w:tblStylePr>
    <w:tblStylePr w:type="firstCol">
      <w:rPr>
        <w:b/>
        <w:bCs/>
      </w:rPr>
    </w:tblStylePr>
    <w:tblStylePr w:type="lastCol">
      <w:rPr>
        <w:b/>
        <w:bCs/>
      </w:rPr>
    </w:tblStylePr>
    <w:tblStylePr w:type="band1Vert">
      <w:tblPr/>
      <w:tcPr>
        <w:shd w:val="clear" w:color="auto" w:fill="DDD8E9" w:themeFill="accent1" w:themeFillTint="33"/>
      </w:tcPr>
    </w:tblStylePr>
    <w:tblStylePr w:type="band1Horz">
      <w:tblPr/>
      <w:tcPr>
        <w:shd w:val="clear" w:color="auto" w:fill="DDD8E9"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B9B5D9" w:themeColor="accent2" w:themeTint="99"/>
        </w:tcBorders>
      </w:tcPr>
    </w:tblStylePr>
    <w:tblStylePr w:type="lastRow">
      <w:rPr>
        <w:b/>
        <w:bCs/>
      </w:rPr>
      <w:tblPr/>
      <w:tcPr>
        <w:tcBorders>
          <w:top w:val="single" w:sz="4" w:space="0" w:color="B9B5D9" w:themeColor="accent2" w:themeTint="99"/>
        </w:tcBorders>
      </w:tcPr>
    </w:tblStylePr>
    <w:tblStylePr w:type="firstCol">
      <w:rPr>
        <w:b/>
        <w:bCs/>
      </w:rPr>
    </w:tblStylePr>
    <w:tblStylePr w:type="lastCol">
      <w:rPr>
        <w:b/>
        <w:bCs/>
      </w:rPr>
    </w:tblStylePr>
    <w:tblStylePr w:type="band1Vert">
      <w:tblPr/>
      <w:tcPr>
        <w:shd w:val="clear" w:color="auto" w:fill="E7E6F2" w:themeFill="accent2" w:themeFillTint="33"/>
      </w:tcPr>
    </w:tblStylePr>
    <w:tblStylePr w:type="band1Horz">
      <w:tblPr/>
      <w:tcPr>
        <w:shd w:val="clear" w:color="auto" w:fill="E7E6F2"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BD9CB" w:themeColor="accent3" w:themeTint="99"/>
        </w:tcBorders>
      </w:tcPr>
    </w:tblStylePr>
    <w:tblStylePr w:type="lastRow">
      <w:rPr>
        <w:b/>
        <w:bCs/>
      </w:rPr>
      <w:tblPr/>
      <w:tcPr>
        <w:tcBorders>
          <w:top w:val="single" w:sz="4" w:space="0" w:color="CBD9CB" w:themeColor="accent3" w:themeTint="99"/>
        </w:tcBorders>
      </w:tcPr>
    </w:tblStylePr>
    <w:tblStylePr w:type="firstCol">
      <w:rPr>
        <w:b/>
        <w:bCs/>
      </w:rPr>
    </w:tblStylePr>
    <w:tblStylePr w:type="lastCol">
      <w:rPr>
        <w:b/>
        <w:bCs/>
      </w:rPr>
    </w:tblStylePr>
    <w:tblStylePr w:type="band1Vert">
      <w:tblPr/>
      <w:tcPr>
        <w:shd w:val="clear" w:color="auto" w:fill="EDF2ED" w:themeFill="accent3" w:themeFillTint="33"/>
      </w:tcPr>
    </w:tblStylePr>
    <w:tblStylePr w:type="band1Horz">
      <w:tblPr/>
      <w:tcPr>
        <w:shd w:val="clear" w:color="auto" w:fill="EDF2ED"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B8089" w:themeColor="accent4" w:themeTint="99"/>
        </w:tcBorders>
      </w:tcPr>
    </w:tblStylePr>
    <w:tblStylePr w:type="lastRow">
      <w:rPr>
        <w:b/>
        <w:bCs/>
      </w:rPr>
      <w:tblPr/>
      <w:tcPr>
        <w:tcBorders>
          <w:top w:val="single" w:sz="4" w:space="0" w:color="9B8089" w:themeColor="accent4" w:themeTint="99"/>
        </w:tcBorders>
      </w:tcPr>
    </w:tblStylePr>
    <w:tblStylePr w:type="firstCol">
      <w:rPr>
        <w:b/>
        <w:bCs/>
      </w:rPr>
    </w:tblStylePr>
    <w:tblStylePr w:type="lastCol">
      <w:rPr>
        <w:b/>
        <w:bCs/>
      </w:rPr>
    </w:tblStylePr>
    <w:tblStylePr w:type="band1Vert">
      <w:tblPr/>
      <w:tcPr>
        <w:shd w:val="clear" w:color="auto" w:fill="DDD4D7" w:themeFill="accent4" w:themeFillTint="33"/>
      </w:tcPr>
    </w:tblStylePr>
    <w:tblStylePr w:type="band1Horz">
      <w:tblPr/>
      <w:tcPr>
        <w:shd w:val="clear" w:color="auto" w:fill="DDD4D7"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9A8ABD" w:themeColor="accent1" w:themeTint="99"/>
        <w:bottom w:val="single" w:sz="4" w:space="0" w:color="9A8ABD" w:themeColor="accent1" w:themeTint="99"/>
        <w:insideH w:val="single" w:sz="4" w:space="0" w:color="9A8A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8E9" w:themeFill="accent1" w:themeFillTint="33"/>
      </w:tcPr>
    </w:tblStylePr>
    <w:tblStylePr w:type="band1Horz">
      <w:tblPr/>
      <w:tcPr>
        <w:shd w:val="clear" w:color="auto" w:fill="DDD8E9"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B9B5D9" w:themeColor="accent2" w:themeTint="99"/>
        <w:bottom w:val="single" w:sz="4" w:space="0" w:color="B9B5D9" w:themeColor="accent2" w:themeTint="99"/>
        <w:insideH w:val="single" w:sz="4" w:space="0" w:color="B9B5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6F2" w:themeFill="accent2" w:themeFillTint="33"/>
      </w:tcPr>
    </w:tblStylePr>
    <w:tblStylePr w:type="band1Horz">
      <w:tblPr/>
      <w:tcPr>
        <w:shd w:val="clear" w:color="auto" w:fill="E7E6F2"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CBD9CB" w:themeColor="accent3" w:themeTint="99"/>
        <w:bottom w:val="single" w:sz="4" w:space="0" w:color="CBD9CB" w:themeColor="accent3" w:themeTint="99"/>
        <w:insideH w:val="single" w:sz="4" w:space="0" w:color="CBD9C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2ED" w:themeFill="accent3" w:themeFillTint="33"/>
      </w:tcPr>
    </w:tblStylePr>
    <w:tblStylePr w:type="band1Horz">
      <w:tblPr/>
      <w:tcPr>
        <w:shd w:val="clear" w:color="auto" w:fill="EDF2ED"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9B8089" w:themeColor="accent4" w:themeTint="99"/>
        <w:bottom w:val="single" w:sz="4" w:space="0" w:color="9B8089" w:themeColor="accent4" w:themeTint="99"/>
        <w:insideH w:val="single" w:sz="4" w:space="0" w:color="9B808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4D7" w:themeFill="accent4" w:themeFillTint="33"/>
      </w:tcPr>
    </w:tblStylePr>
    <w:tblStylePr w:type="band1Horz">
      <w:tblPr/>
      <w:tcPr>
        <w:shd w:val="clear" w:color="auto" w:fill="DDD4D7"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5D4B84" w:themeColor="accent1"/>
        <w:left w:val="single" w:sz="4" w:space="0" w:color="5D4B84" w:themeColor="accent1"/>
        <w:bottom w:val="single" w:sz="4" w:space="0" w:color="5D4B84" w:themeColor="accent1"/>
        <w:right w:val="single" w:sz="4" w:space="0" w:color="5D4B84" w:themeColor="accent1"/>
      </w:tblBorders>
    </w:tblPr>
    <w:tblStylePr w:type="firstRow">
      <w:rPr>
        <w:b/>
        <w:bCs/>
        <w:color w:val="FFFFFF" w:themeColor="background1"/>
      </w:rPr>
      <w:tblPr/>
      <w:tcPr>
        <w:shd w:val="clear" w:color="auto" w:fill="5D4B84" w:themeFill="accent1"/>
      </w:tcPr>
    </w:tblStylePr>
    <w:tblStylePr w:type="lastRow">
      <w:rPr>
        <w:b/>
        <w:bCs/>
      </w:rPr>
      <w:tblPr/>
      <w:tcPr>
        <w:tcBorders>
          <w:top w:val="double" w:sz="4" w:space="0" w:color="5D4B8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4B84" w:themeColor="accent1"/>
          <w:right w:val="single" w:sz="4" w:space="0" w:color="5D4B84" w:themeColor="accent1"/>
        </w:tcBorders>
      </w:tcPr>
    </w:tblStylePr>
    <w:tblStylePr w:type="band1Horz">
      <w:tblPr/>
      <w:tcPr>
        <w:tcBorders>
          <w:top w:val="single" w:sz="4" w:space="0" w:color="5D4B84" w:themeColor="accent1"/>
          <w:bottom w:val="single" w:sz="4" w:space="0" w:color="5D4B8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4B84" w:themeColor="accent1"/>
          <w:left w:val="nil"/>
        </w:tcBorders>
      </w:tcPr>
    </w:tblStylePr>
    <w:tblStylePr w:type="swCell">
      <w:tblPr/>
      <w:tcPr>
        <w:tcBorders>
          <w:top w:val="double" w:sz="4" w:space="0" w:color="5D4B84"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8B85C1" w:themeColor="accent2"/>
        <w:left w:val="single" w:sz="4" w:space="0" w:color="8B85C1" w:themeColor="accent2"/>
        <w:bottom w:val="single" w:sz="4" w:space="0" w:color="8B85C1" w:themeColor="accent2"/>
        <w:right w:val="single" w:sz="4" w:space="0" w:color="8B85C1" w:themeColor="accent2"/>
      </w:tblBorders>
    </w:tblPr>
    <w:tblStylePr w:type="firstRow">
      <w:rPr>
        <w:b/>
        <w:bCs/>
        <w:color w:val="FFFFFF" w:themeColor="background1"/>
      </w:rPr>
      <w:tblPr/>
      <w:tcPr>
        <w:shd w:val="clear" w:color="auto" w:fill="8B85C1" w:themeFill="accent2"/>
      </w:tcPr>
    </w:tblStylePr>
    <w:tblStylePr w:type="lastRow">
      <w:rPr>
        <w:b/>
        <w:bCs/>
      </w:rPr>
      <w:tblPr/>
      <w:tcPr>
        <w:tcBorders>
          <w:top w:val="double" w:sz="4" w:space="0" w:color="8B85C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B85C1" w:themeColor="accent2"/>
          <w:right w:val="single" w:sz="4" w:space="0" w:color="8B85C1" w:themeColor="accent2"/>
        </w:tcBorders>
      </w:tcPr>
    </w:tblStylePr>
    <w:tblStylePr w:type="band1Horz">
      <w:tblPr/>
      <w:tcPr>
        <w:tcBorders>
          <w:top w:val="single" w:sz="4" w:space="0" w:color="8B85C1" w:themeColor="accent2"/>
          <w:bottom w:val="single" w:sz="4" w:space="0" w:color="8B85C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B85C1" w:themeColor="accent2"/>
          <w:left w:val="nil"/>
        </w:tcBorders>
      </w:tcPr>
    </w:tblStylePr>
    <w:tblStylePr w:type="swCell">
      <w:tblPr/>
      <w:tcPr>
        <w:tcBorders>
          <w:top w:val="double" w:sz="4" w:space="0" w:color="8B85C1"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AAC0AA" w:themeColor="accent3"/>
        <w:left w:val="single" w:sz="4" w:space="0" w:color="AAC0AA" w:themeColor="accent3"/>
        <w:bottom w:val="single" w:sz="4" w:space="0" w:color="AAC0AA" w:themeColor="accent3"/>
        <w:right w:val="single" w:sz="4" w:space="0" w:color="AAC0AA" w:themeColor="accent3"/>
      </w:tblBorders>
    </w:tblPr>
    <w:tblStylePr w:type="firstRow">
      <w:rPr>
        <w:b/>
        <w:bCs/>
        <w:color w:val="FFFFFF" w:themeColor="background1"/>
      </w:rPr>
      <w:tblPr/>
      <w:tcPr>
        <w:shd w:val="clear" w:color="auto" w:fill="AAC0AA" w:themeFill="accent3"/>
      </w:tcPr>
    </w:tblStylePr>
    <w:tblStylePr w:type="lastRow">
      <w:rPr>
        <w:b/>
        <w:bCs/>
      </w:rPr>
      <w:tblPr/>
      <w:tcPr>
        <w:tcBorders>
          <w:top w:val="double" w:sz="4" w:space="0" w:color="AAC0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C0AA" w:themeColor="accent3"/>
          <w:right w:val="single" w:sz="4" w:space="0" w:color="AAC0AA" w:themeColor="accent3"/>
        </w:tcBorders>
      </w:tcPr>
    </w:tblStylePr>
    <w:tblStylePr w:type="band1Horz">
      <w:tblPr/>
      <w:tcPr>
        <w:tcBorders>
          <w:top w:val="single" w:sz="4" w:space="0" w:color="AAC0AA" w:themeColor="accent3"/>
          <w:bottom w:val="single" w:sz="4" w:space="0" w:color="AAC0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C0AA" w:themeColor="accent3"/>
          <w:left w:val="nil"/>
        </w:tcBorders>
      </w:tcPr>
    </w:tblStylePr>
    <w:tblStylePr w:type="swCell">
      <w:tblPr/>
      <w:tcPr>
        <w:tcBorders>
          <w:top w:val="double" w:sz="4" w:space="0" w:color="AAC0AA"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B3B40" w:themeColor="accent4"/>
        <w:left w:val="single" w:sz="4" w:space="0" w:color="4B3B40" w:themeColor="accent4"/>
        <w:bottom w:val="single" w:sz="4" w:space="0" w:color="4B3B40" w:themeColor="accent4"/>
        <w:right w:val="single" w:sz="4" w:space="0" w:color="4B3B40" w:themeColor="accent4"/>
      </w:tblBorders>
    </w:tblPr>
    <w:tblStylePr w:type="firstRow">
      <w:rPr>
        <w:b/>
        <w:bCs/>
        <w:color w:val="FFFFFF" w:themeColor="background1"/>
      </w:rPr>
      <w:tblPr/>
      <w:tcPr>
        <w:shd w:val="clear" w:color="auto" w:fill="4B3B40" w:themeFill="accent4"/>
      </w:tcPr>
    </w:tblStylePr>
    <w:tblStylePr w:type="lastRow">
      <w:rPr>
        <w:b/>
        <w:bCs/>
      </w:rPr>
      <w:tblPr/>
      <w:tcPr>
        <w:tcBorders>
          <w:top w:val="double" w:sz="4" w:space="0" w:color="4B3B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3B40" w:themeColor="accent4"/>
          <w:right w:val="single" w:sz="4" w:space="0" w:color="4B3B40" w:themeColor="accent4"/>
        </w:tcBorders>
      </w:tcPr>
    </w:tblStylePr>
    <w:tblStylePr w:type="band1Horz">
      <w:tblPr/>
      <w:tcPr>
        <w:tcBorders>
          <w:top w:val="single" w:sz="4" w:space="0" w:color="4B3B40" w:themeColor="accent4"/>
          <w:bottom w:val="single" w:sz="4" w:space="0" w:color="4B3B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3B40" w:themeColor="accent4"/>
          <w:left w:val="nil"/>
        </w:tcBorders>
      </w:tcPr>
    </w:tblStylePr>
    <w:tblStylePr w:type="swCell">
      <w:tblPr/>
      <w:tcPr>
        <w:tcBorders>
          <w:top w:val="double" w:sz="4" w:space="0" w:color="4B3B40"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9A8ABD" w:themeColor="accent1" w:themeTint="99"/>
        <w:left w:val="single" w:sz="4" w:space="0" w:color="9A8ABD" w:themeColor="accent1" w:themeTint="99"/>
        <w:bottom w:val="single" w:sz="4" w:space="0" w:color="9A8ABD" w:themeColor="accent1" w:themeTint="99"/>
        <w:right w:val="single" w:sz="4" w:space="0" w:color="9A8ABD" w:themeColor="accent1" w:themeTint="99"/>
        <w:insideH w:val="single" w:sz="4" w:space="0" w:color="9A8ABD" w:themeColor="accent1" w:themeTint="99"/>
      </w:tblBorders>
    </w:tblPr>
    <w:tblStylePr w:type="firstRow">
      <w:rPr>
        <w:b/>
        <w:bCs/>
        <w:color w:val="FFFFFF" w:themeColor="background1"/>
      </w:rPr>
      <w:tblPr/>
      <w:tcPr>
        <w:tcBorders>
          <w:top w:val="single" w:sz="4" w:space="0" w:color="5D4B84" w:themeColor="accent1"/>
          <w:left w:val="single" w:sz="4" w:space="0" w:color="5D4B84" w:themeColor="accent1"/>
          <w:bottom w:val="single" w:sz="4" w:space="0" w:color="5D4B84" w:themeColor="accent1"/>
          <w:right w:val="single" w:sz="4" w:space="0" w:color="5D4B84" w:themeColor="accent1"/>
          <w:insideH w:val="nil"/>
        </w:tcBorders>
        <w:shd w:val="clear" w:color="auto" w:fill="5D4B84" w:themeFill="accent1"/>
      </w:tcPr>
    </w:tblStylePr>
    <w:tblStylePr w:type="lastRow">
      <w:rPr>
        <w:b/>
        <w:bCs/>
      </w:rPr>
      <w:tblPr/>
      <w:tcPr>
        <w:tcBorders>
          <w:top w:val="double" w:sz="4" w:space="0" w:color="9A8ABD" w:themeColor="accent1" w:themeTint="99"/>
        </w:tcBorders>
      </w:tcPr>
    </w:tblStylePr>
    <w:tblStylePr w:type="firstCol">
      <w:rPr>
        <w:b/>
        <w:bCs/>
      </w:rPr>
    </w:tblStylePr>
    <w:tblStylePr w:type="lastCol">
      <w:rPr>
        <w:b/>
        <w:bCs/>
      </w:rPr>
    </w:tblStylePr>
    <w:tblStylePr w:type="band1Vert">
      <w:tblPr/>
      <w:tcPr>
        <w:shd w:val="clear" w:color="auto" w:fill="DDD8E9" w:themeFill="accent1" w:themeFillTint="33"/>
      </w:tcPr>
    </w:tblStylePr>
    <w:tblStylePr w:type="band1Horz">
      <w:tblPr/>
      <w:tcPr>
        <w:shd w:val="clear" w:color="auto" w:fill="DDD8E9"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B9B5D9" w:themeColor="accent2" w:themeTint="99"/>
        <w:left w:val="single" w:sz="4" w:space="0" w:color="B9B5D9" w:themeColor="accent2" w:themeTint="99"/>
        <w:bottom w:val="single" w:sz="4" w:space="0" w:color="B9B5D9" w:themeColor="accent2" w:themeTint="99"/>
        <w:right w:val="single" w:sz="4" w:space="0" w:color="B9B5D9" w:themeColor="accent2" w:themeTint="99"/>
        <w:insideH w:val="single" w:sz="4" w:space="0" w:color="B9B5D9" w:themeColor="accent2" w:themeTint="99"/>
      </w:tblBorders>
    </w:tblPr>
    <w:tblStylePr w:type="firstRow">
      <w:rPr>
        <w:b/>
        <w:bCs/>
        <w:color w:val="FFFFFF" w:themeColor="background1"/>
      </w:rPr>
      <w:tblPr/>
      <w:tcPr>
        <w:tcBorders>
          <w:top w:val="single" w:sz="4" w:space="0" w:color="8B85C1" w:themeColor="accent2"/>
          <w:left w:val="single" w:sz="4" w:space="0" w:color="8B85C1" w:themeColor="accent2"/>
          <w:bottom w:val="single" w:sz="4" w:space="0" w:color="8B85C1" w:themeColor="accent2"/>
          <w:right w:val="single" w:sz="4" w:space="0" w:color="8B85C1" w:themeColor="accent2"/>
          <w:insideH w:val="nil"/>
        </w:tcBorders>
        <w:shd w:val="clear" w:color="auto" w:fill="8B85C1" w:themeFill="accent2"/>
      </w:tcPr>
    </w:tblStylePr>
    <w:tblStylePr w:type="lastRow">
      <w:rPr>
        <w:b/>
        <w:bCs/>
      </w:rPr>
      <w:tblPr/>
      <w:tcPr>
        <w:tcBorders>
          <w:top w:val="double" w:sz="4" w:space="0" w:color="B9B5D9" w:themeColor="accent2" w:themeTint="99"/>
        </w:tcBorders>
      </w:tcPr>
    </w:tblStylePr>
    <w:tblStylePr w:type="firstCol">
      <w:rPr>
        <w:b/>
        <w:bCs/>
      </w:rPr>
    </w:tblStylePr>
    <w:tblStylePr w:type="lastCol">
      <w:rPr>
        <w:b/>
        <w:bCs/>
      </w:rPr>
    </w:tblStylePr>
    <w:tblStylePr w:type="band1Vert">
      <w:tblPr/>
      <w:tcPr>
        <w:shd w:val="clear" w:color="auto" w:fill="E7E6F2" w:themeFill="accent2" w:themeFillTint="33"/>
      </w:tcPr>
    </w:tblStylePr>
    <w:tblStylePr w:type="band1Horz">
      <w:tblPr/>
      <w:tcPr>
        <w:shd w:val="clear" w:color="auto" w:fill="E7E6F2"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CBD9CB" w:themeColor="accent3" w:themeTint="99"/>
        <w:left w:val="single" w:sz="4" w:space="0" w:color="CBD9CB" w:themeColor="accent3" w:themeTint="99"/>
        <w:bottom w:val="single" w:sz="4" w:space="0" w:color="CBD9CB" w:themeColor="accent3" w:themeTint="99"/>
        <w:right w:val="single" w:sz="4" w:space="0" w:color="CBD9CB" w:themeColor="accent3" w:themeTint="99"/>
        <w:insideH w:val="single" w:sz="4" w:space="0" w:color="CBD9CB" w:themeColor="accent3" w:themeTint="99"/>
      </w:tblBorders>
    </w:tblPr>
    <w:tblStylePr w:type="firstRow">
      <w:rPr>
        <w:b/>
        <w:bCs/>
        <w:color w:val="FFFFFF" w:themeColor="background1"/>
      </w:rPr>
      <w:tblPr/>
      <w:tcPr>
        <w:tcBorders>
          <w:top w:val="single" w:sz="4" w:space="0" w:color="AAC0AA" w:themeColor="accent3"/>
          <w:left w:val="single" w:sz="4" w:space="0" w:color="AAC0AA" w:themeColor="accent3"/>
          <w:bottom w:val="single" w:sz="4" w:space="0" w:color="AAC0AA" w:themeColor="accent3"/>
          <w:right w:val="single" w:sz="4" w:space="0" w:color="AAC0AA" w:themeColor="accent3"/>
          <w:insideH w:val="nil"/>
        </w:tcBorders>
        <w:shd w:val="clear" w:color="auto" w:fill="AAC0AA" w:themeFill="accent3"/>
      </w:tcPr>
    </w:tblStylePr>
    <w:tblStylePr w:type="lastRow">
      <w:rPr>
        <w:b/>
        <w:bCs/>
      </w:rPr>
      <w:tblPr/>
      <w:tcPr>
        <w:tcBorders>
          <w:top w:val="double" w:sz="4" w:space="0" w:color="CBD9CB" w:themeColor="accent3" w:themeTint="99"/>
        </w:tcBorders>
      </w:tcPr>
    </w:tblStylePr>
    <w:tblStylePr w:type="firstCol">
      <w:rPr>
        <w:b/>
        <w:bCs/>
      </w:rPr>
    </w:tblStylePr>
    <w:tblStylePr w:type="lastCol">
      <w:rPr>
        <w:b/>
        <w:bCs/>
      </w:rPr>
    </w:tblStylePr>
    <w:tblStylePr w:type="band1Vert">
      <w:tblPr/>
      <w:tcPr>
        <w:shd w:val="clear" w:color="auto" w:fill="EDF2ED" w:themeFill="accent3" w:themeFillTint="33"/>
      </w:tcPr>
    </w:tblStylePr>
    <w:tblStylePr w:type="band1Horz">
      <w:tblPr/>
      <w:tcPr>
        <w:shd w:val="clear" w:color="auto" w:fill="EDF2ED"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9B8089" w:themeColor="accent4" w:themeTint="99"/>
        <w:left w:val="single" w:sz="4" w:space="0" w:color="9B8089" w:themeColor="accent4" w:themeTint="99"/>
        <w:bottom w:val="single" w:sz="4" w:space="0" w:color="9B8089" w:themeColor="accent4" w:themeTint="99"/>
        <w:right w:val="single" w:sz="4" w:space="0" w:color="9B8089" w:themeColor="accent4" w:themeTint="99"/>
        <w:insideH w:val="single" w:sz="4" w:space="0" w:color="9B8089" w:themeColor="accent4" w:themeTint="99"/>
      </w:tblBorders>
    </w:tblPr>
    <w:tblStylePr w:type="firstRow">
      <w:rPr>
        <w:b/>
        <w:bCs/>
        <w:color w:val="FFFFFF" w:themeColor="background1"/>
      </w:rPr>
      <w:tblPr/>
      <w:tcPr>
        <w:tcBorders>
          <w:top w:val="single" w:sz="4" w:space="0" w:color="4B3B40" w:themeColor="accent4"/>
          <w:left w:val="single" w:sz="4" w:space="0" w:color="4B3B40" w:themeColor="accent4"/>
          <w:bottom w:val="single" w:sz="4" w:space="0" w:color="4B3B40" w:themeColor="accent4"/>
          <w:right w:val="single" w:sz="4" w:space="0" w:color="4B3B40" w:themeColor="accent4"/>
          <w:insideH w:val="nil"/>
        </w:tcBorders>
        <w:shd w:val="clear" w:color="auto" w:fill="4B3B40" w:themeFill="accent4"/>
      </w:tcPr>
    </w:tblStylePr>
    <w:tblStylePr w:type="lastRow">
      <w:rPr>
        <w:b/>
        <w:bCs/>
      </w:rPr>
      <w:tblPr/>
      <w:tcPr>
        <w:tcBorders>
          <w:top w:val="double" w:sz="4" w:space="0" w:color="9B8089" w:themeColor="accent4" w:themeTint="99"/>
        </w:tcBorders>
      </w:tcPr>
    </w:tblStylePr>
    <w:tblStylePr w:type="firstCol">
      <w:rPr>
        <w:b/>
        <w:bCs/>
      </w:rPr>
    </w:tblStylePr>
    <w:tblStylePr w:type="lastCol">
      <w:rPr>
        <w:b/>
        <w:bCs/>
      </w:rPr>
    </w:tblStylePr>
    <w:tblStylePr w:type="band1Vert">
      <w:tblPr/>
      <w:tcPr>
        <w:shd w:val="clear" w:color="auto" w:fill="DDD4D7" w:themeFill="accent4" w:themeFillTint="33"/>
      </w:tcPr>
    </w:tblStylePr>
    <w:tblStylePr w:type="band1Horz">
      <w:tblPr/>
      <w:tcPr>
        <w:shd w:val="clear" w:color="auto" w:fill="DDD4D7"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5D4B84" w:themeColor="accent1"/>
        <w:left w:val="single" w:sz="24" w:space="0" w:color="5D4B84" w:themeColor="accent1"/>
        <w:bottom w:val="single" w:sz="24" w:space="0" w:color="5D4B84" w:themeColor="accent1"/>
        <w:right w:val="single" w:sz="24" w:space="0" w:color="5D4B84" w:themeColor="accent1"/>
      </w:tblBorders>
    </w:tblPr>
    <w:tcPr>
      <w:shd w:val="clear" w:color="auto" w:fill="5D4B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8B85C1" w:themeColor="accent2"/>
        <w:left w:val="single" w:sz="24" w:space="0" w:color="8B85C1" w:themeColor="accent2"/>
        <w:bottom w:val="single" w:sz="24" w:space="0" w:color="8B85C1" w:themeColor="accent2"/>
        <w:right w:val="single" w:sz="24" w:space="0" w:color="8B85C1" w:themeColor="accent2"/>
      </w:tblBorders>
    </w:tblPr>
    <w:tcPr>
      <w:shd w:val="clear" w:color="auto" w:fill="8B85C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AAC0AA" w:themeColor="accent3"/>
        <w:left w:val="single" w:sz="24" w:space="0" w:color="AAC0AA" w:themeColor="accent3"/>
        <w:bottom w:val="single" w:sz="24" w:space="0" w:color="AAC0AA" w:themeColor="accent3"/>
        <w:right w:val="single" w:sz="24" w:space="0" w:color="AAC0AA" w:themeColor="accent3"/>
      </w:tblBorders>
    </w:tblPr>
    <w:tcPr>
      <w:shd w:val="clear" w:color="auto" w:fill="AAC0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B3B40" w:themeColor="accent4"/>
        <w:left w:val="single" w:sz="24" w:space="0" w:color="4B3B40" w:themeColor="accent4"/>
        <w:bottom w:val="single" w:sz="24" w:space="0" w:color="4B3B40" w:themeColor="accent4"/>
        <w:right w:val="single" w:sz="24" w:space="0" w:color="4B3B40" w:themeColor="accent4"/>
      </w:tblBorders>
    </w:tblPr>
    <w:tcPr>
      <w:shd w:val="clear" w:color="auto" w:fill="4B3B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453862" w:themeColor="accent1" w:themeShade="BF"/>
    </w:rPr>
    <w:tblPr>
      <w:tblStyleRowBandSize w:val="1"/>
      <w:tblStyleColBandSize w:val="1"/>
      <w:tblBorders>
        <w:top w:val="single" w:sz="4" w:space="0" w:color="5D4B84" w:themeColor="accent1"/>
        <w:bottom w:val="single" w:sz="4" w:space="0" w:color="5D4B84" w:themeColor="accent1"/>
      </w:tblBorders>
    </w:tblPr>
    <w:tblStylePr w:type="firstRow">
      <w:rPr>
        <w:b/>
        <w:bCs/>
      </w:rPr>
      <w:tblPr/>
      <w:tcPr>
        <w:tcBorders>
          <w:bottom w:val="single" w:sz="4" w:space="0" w:color="5D4B84" w:themeColor="accent1"/>
        </w:tcBorders>
      </w:tcPr>
    </w:tblStylePr>
    <w:tblStylePr w:type="lastRow">
      <w:rPr>
        <w:b/>
        <w:bCs/>
      </w:rPr>
      <w:tblPr/>
      <w:tcPr>
        <w:tcBorders>
          <w:top w:val="double" w:sz="4" w:space="0" w:color="5D4B84" w:themeColor="accent1"/>
        </w:tcBorders>
      </w:tcPr>
    </w:tblStylePr>
    <w:tblStylePr w:type="firstCol">
      <w:rPr>
        <w:b/>
        <w:bCs/>
      </w:rPr>
    </w:tblStylePr>
    <w:tblStylePr w:type="lastCol">
      <w:rPr>
        <w:b/>
        <w:bCs/>
      </w:rPr>
    </w:tblStylePr>
    <w:tblStylePr w:type="band1Vert">
      <w:tblPr/>
      <w:tcPr>
        <w:shd w:val="clear" w:color="auto" w:fill="DDD8E9" w:themeFill="accent1" w:themeFillTint="33"/>
      </w:tcPr>
    </w:tblStylePr>
    <w:tblStylePr w:type="band1Horz">
      <w:tblPr/>
      <w:tcPr>
        <w:shd w:val="clear" w:color="auto" w:fill="DDD8E9"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5A52A1" w:themeColor="accent2" w:themeShade="BF"/>
    </w:rPr>
    <w:tblPr>
      <w:tblStyleRowBandSize w:val="1"/>
      <w:tblStyleColBandSize w:val="1"/>
      <w:tblBorders>
        <w:top w:val="single" w:sz="4" w:space="0" w:color="8B85C1" w:themeColor="accent2"/>
        <w:bottom w:val="single" w:sz="4" w:space="0" w:color="8B85C1" w:themeColor="accent2"/>
      </w:tblBorders>
    </w:tblPr>
    <w:tblStylePr w:type="firstRow">
      <w:rPr>
        <w:b/>
        <w:bCs/>
      </w:rPr>
      <w:tblPr/>
      <w:tcPr>
        <w:tcBorders>
          <w:bottom w:val="single" w:sz="4" w:space="0" w:color="8B85C1" w:themeColor="accent2"/>
        </w:tcBorders>
      </w:tcPr>
    </w:tblStylePr>
    <w:tblStylePr w:type="lastRow">
      <w:rPr>
        <w:b/>
        <w:bCs/>
      </w:rPr>
      <w:tblPr/>
      <w:tcPr>
        <w:tcBorders>
          <w:top w:val="double" w:sz="4" w:space="0" w:color="8B85C1" w:themeColor="accent2"/>
        </w:tcBorders>
      </w:tcPr>
    </w:tblStylePr>
    <w:tblStylePr w:type="firstCol">
      <w:rPr>
        <w:b/>
        <w:bCs/>
      </w:rPr>
    </w:tblStylePr>
    <w:tblStylePr w:type="lastCol">
      <w:rPr>
        <w:b/>
        <w:bCs/>
      </w:rPr>
    </w:tblStylePr>
    <w:tblStylePr w:type="band1Vert">
      <w:tblPr/>
      <w:tcPr>
        <w:shd w:val="clear" w:color="auto" w:fill="E7E6F2" w:themeFill="accent2" w:themeFillTint="33"/>
      </w:tcPr>
    </w:tblStylePr>
    <w:tblStylePr w:type="band1Horz">
      <w:tblPr/>
      <w:tcPr>
        <w:shd w:val="clear" w:color="auto" w:fill="E7E6F2"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759975" w:themeColor="accent3" w:themeShade="BF"/>
    </w:rPr>
    <w:tblPr>
      <w:tblStyleRowBandSize w:val="1"/>
      <w:tblStyleColBandSize w:val="1"/>
      <w:tblBorders>
        <w:top w:val="single" w:sz="4" w:space="0" w:color="AAC0AA" w:themeColor="accent3"/>
        <w:bottom w:val="single" w:sz="4" w:space="0" w:color="AAC0AA" w:themeColor="accent3"/>
      </w:tblBorders>
    </w:tblPr>
    <w:tblStylePr w:type="firstRow">
      <w:rPr>
        <w:b/>
        <w:bCs/>
      </w:rPr>
      <w:tblPr/>
      <w:tcPr>
        <w:tcBorders>
          <w:bottom w:val="single" w:sz="4" w:space="0" w:color="AAC0AA" w:themeColor="accent3"/>
        </w:tcBorders>
      </w:tcPr>
    </w:tblStylePr>
    <w:tblStylePr w:type="lastRow">
      <w:rPr>
        <w:b/>
        <w:bCs/>
      </w:rPr>
      <w:tblPr/>
      <w:tcPr>
        <w:tcBorders>
          <w:top w:val="double" w:sz="4" w:space="0" w:color="AAC0AA" w:themeColor="accent3"/>
        </w:tcBorders>
      </w:tcPr>
    </w:tblStylePr>
    <w:tblStylePr w:type="firstCol">
      <w:rPr>
        <w:b/>
        <w:bCs/>
      </w:rPr>
    </w:tblStylePr>
    <w:tblStylePr w:type="lastCol">
      <w:rPr>
        <w:b/>
        <w:bCs/>
      </w:rPr>
    </w:tblStylePr>
    <w:tblStylePr w:type="band1Vert">
      <w:tblPr/>
      <w:tcPr>
        <w:shd w:val="clear" w:color="auto" w:fill="EDF2ED" w:themeFill="accent3" w:themeFillTint="33"/>
      </w:tcPr>
    </w:tblStylePr>
    <w:tblStylePr w:type="band1Horz">
      <w:tblPr/>
      <w:tcPr>
        <w:shd w:val="clear" w:color="auto" w:fill="EDF2ED"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82C2F" w:themeColor="accent4" w:themeShade="BF"/>
    </w:rPr>
    <w:tblPr>
      <w:tblStyleRowBandSize w:val="1"/>
      <w:tblStyleColBandSize w:val="1"/>
      <w:tblBorders>
        <w:top w:val="single" w:sz="4" w:space="0" w:color="4B3B40" w:themeColor="accent4"/>
        <w:bottom w:val="single" w:sz="4" w:space="0" w:color="4B3B40" w:themeColor="accent4"/>
      </w:tblBorders>
    </w:tblPr>
    <w:tblStylePr w:type="firstRow">
      <w:rPr>
        <w:b/>
        <w:bCs/>
      </w:rPr>
      <w:tblPr/>
      <w:tcPr>
        <w:tcBorders>
          <w:bottom w:val="single" w:sz="4" w:space="0" w:color="4B3B40" w:themeColor="accent4"/>
        </w:tcBorders>
      </w:tcPr>
    </w:tblStylePr>
    <w:tblStylePr w:type="lastRow">
      <w:rPr>
        <w:b/>
        <w:bCs/>
      </w:rPr>
      <w:tblPr/>
      <w:tcPr>
        <w:tcBorders>
          <w:top w:val="double" w:sz="4" w:space="0" w:color="4B3B40" w:themeColor="accent4"/>
        </w:tcBorders>
      </w:tcPr>
    </w:tblStylePr>
    <w:tblStylePr w:type="firstCol">
      <w:rPr>
        <w:b/>
        <w:bCs/>
      </w:rPr>
    </w:tblStylePr>
    <w:tblStylePr w:type="lastCol">
      <w:rPr>
        <w:b/>
        <w:bCs/>
      </w:rPr>
    </w:tblStylePr>
    <w:tblStylePr w:type="band1Vert">
      <w:tblPr/>
      <w:tcPr>
        <w:shd w:val="clear" w:color="auto" w:fill="DDD4D7" w:themeFill="accent4" w:themeFillTint="33"/>
      </w:tcPr>
    </w:tblStylePr>
    <w:tblStylePr w:type="band1Horz">
      <w:tblPr/>
      <w:tcPr>
        <w:shd w:val="clear" w:color="auto" w:fill="DDD4D7"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45386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4B8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4B8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4B8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4B84" w:themeColor="accent1"/>
        </w:tcBorders>
        <w:shd w:val="clear" w:color="auto" w:fill="FFFFFF" w:themeFill="background1"/>
      </w:tcPr>
    </w:tblStylePr>
    <w:tblStylePr w:type="band1Vert">
      <w:tblPr/>
      <w:tcPr>
        <w:shd w:val="clear" w:color="auto" w:fill="DDD8E9" w:themeFill="accent1" w:themeFillTint="33"/>
      </w:tcPr>
    </w:tblStylePr>
    <w:tblStylePr w:type="band1Horz">
      <w:tblPr/>
      <w:tcPr>
        <w:shd w:val="clear" w:color="auto" w:fill="DDD8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5A52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B85C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B85C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B85C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B85C1" w:themeColor="accent2"/>
        </w:tcBorders>
        <w:shd w:val="clear" w:color="auto" w:fill="FFFFFF" w:themeFill="background1"/>
      </w:tcPr>
    </w:tblStylePr>
    <w:tblStylePr w:type="band1Vert">
      <w:tblPr/>
      <w:tcPr>
        <w:shd w:val="clear" w:color="auto" w:fill="E7E6F2" w:themeFill="accent2" w:themeFillTint="33"/>
      </w:tcPr>
    </w:tblStylePr>
    <w:tblStylePr w:type="band1Horz">
      <w:tblPr/>
      <w:tcPr>
        <w:shd w:val="clear" w:color="auto" w:fill="E7E6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75997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C0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C0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C0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C0AA" w:themeColor="accent3"/>
        </w:tcBorders>
        <w:shd w:val="clear" w:color="auto" w:fill="FFFFFF" w:themeFill="background1"/>
      </w:tcPr>
    </w:tblStylePr>
    <w:tblStylePr w:type="band1Vert">
      <w:tblPr/>
      <w:tcPr>
        <w:shd w:val="clear" w:color="auto" w:fill="EDF2ED" w:themeFill="accent3" w:themeFillTint="33"/>
      </w:tcPr>
    </w:tblStylePr>
    <w:tblStylePr w:type="band1Horz">
      <w:tblPr/>
      <w:tcPr>
        <w:shd w:val="clear" w:color="auto" w:fill="EDF2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82C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3B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3B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3B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3B40" w:themeColor="accent4"/>
        </w:tcBorders>
        <w:shd w:val="clear" w:color="auto" w:fill="FFFFFF" w:themeFill="background1"/>
      </w:tcPr>
    </w:tblStylePr>
    <w:tblStylePr w:type="band1Vert">
      <w:tblPr/>
      <w:tcPr>
        <w:shd w:val="clear" w:color="auto" w:fill="DDD4D7" w:themeFill="accent4" w:themeFillTint="33"/>
      </w:tcPr>
    </w:tblStylePr>
    <w:tblStylePr w:type="band1Horz">
      <w:tblPr/>
      <w:tcPr>
        <w:shd w:val="clear" w:color="auto" w:fill="DDD4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816EAC" w:themeColor="accent1" w:themeTint="BF"/>
        <w:left w:val="single" w:sz="8" w:space="0" w:color="816EAC" w:themeColor="accent1" w:themeTint="BF"/>
        <w:bottom w:val="single" w:sz="8" w:space="0" w:color="816EAC" w:themeColor="accent1" w:themeTint="BF"/>
        <w:right w:val="single" w:sz="8" w:space="0" w:color="816EAC" w:themeColor="accent1" w:themeTint="BF"/>
        <w:insideH w:val="single" w:sz="8" w:space="0" w:color="816EAC" w:themeColor="accent1" w:themeTint="BF"/>
        <w:insideV w:val="single" w:sz="8" w:space="0" w:color="816EAC" w:themeColor="accent1" w:themeTint="BF"/>
      </w:tblBorders>
    </w:tblPr>
    <w:tcPr>
      <w:shd w:val="clear" w:color="auto" w:fill="D5CFE3" w:themeFill="accent1" w:themeFillTint="3F"/>
    </w:tcPr>
    <w:tblStylePr w:type="firstRow">
      <w:rPr>
        <w:b/>
        <w:bCs/>
      </w:rPr>
    </w:tblStylePr>
    <w:tblStylePr w:type="lastRow">
      <w:rPr>
        <w:b/>
        <w:bCs/>
      </w:rPr>
      <w:tblPr/>
      <w:tcPr>
        <w:tcBorders>
          <w:top w:val="single" w:sz="18" w:space="0" w:color="816EAC" w:themeColor="accent1" w:themeTint="BF"/>
        </w:tcBorders>
      </w:tcPr>
    </w:tblStylePr>
    <w:tblStylePr w:type="firstCol">
      <w:rPr>
        <w:b/>
        <w:bCs/>
      </w:rPr>
    </w:tblStylePr>
    <w:tblStylePr w:type="lastCol">
      <w:rPr>
        <w:b/>
        <w:bCs/>
      </w:rPr>
    </w:tblStylePr>
    <w:tblStylePr w:type="band1Vert">
      <w:tblPr/>
      <w:tcPr>
        <w:shd w:val="clear" w:color="auto" w:fill="AB9EC8" w:themeFill="accent1" w:themeFillTint="7F"/>
      </w:tcPr>
    </w:tblStylePr>
    <w:tblStylePr w:type="band1Horz">
      <w:tblPr/>
      <w:tcPr>
        <w:shd w:val="clear" w:color="auto" w:fill="AB9EC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A7A3D0" w:themeColor="accent2" w:themeTint="BF"/>
        <w:left w:val="single" w:sz="8" w:space="0" w:color="A7A3D0" w:themeColor="accent2" w:themeTint="BF"/>
        <w:bottom w:val="single" w:sz="8" w:space="0" w:color="A7A3D0" w:themeColor="accent2" w:themeTint="BF"/>
        <w:right w:val="single" w:sz="8" w:space="0" w:color="A7A3D0" w:themeColor="accent2" w:themeTint="BF"/>
        <w:insideH w:val="single" w:sz="8" w:space="0" w:color="A7A3D0" w:themeColor="accent2" w:themeTint="BF"/>
        <w:insideV w:val="single" w:sz="8" w:space="0" w:color="A7A3D0" w:themeColor="accent2" w:themeTint="BF"/>
      </w:tblBorders>
    </w:tblPr>
    <w:tcPr>
      <w:shd w:val="clear" w:color="auto" w:fill="E2E0EF" w:themeFill="accent2" w:themeFillTint="3F"/>
    </w:tcPr>
    <w:tblStylePr w:type="firstRow">
      <w:rPr>
        <w:b/>
        <w:bCs/>
      </w:rPr>
    </w:tblStylePr>
    <w:tblStylePr w:type="lastRow">
      <w:rPr>
        <w:b/>
        <w:bCs/>
      </w:rPr>
      <w:tblPr/>
      <w:tcPr>
        <w:tcBorders>
          <w:top w:val="single" w:sz="18" w:space="0" w:color="A7A3D0" w:themeColor="accent2" w:themeTint="BF"/>
        </w:tcBorders>
      </w:tcPr>
    </w:tblStylePr>
    <w:tblStylePr w:type="firstCol">
      <w:rPr>
        <w:b/>
        <w:bCs/>
      </w:rPr>
    </w:tblStylePr>
    <w:tblStylePr w:type="lastCol">
      <w:rPr>
        <w:b/>
        <w:bCs/>
      </w:rPr>
    </w:tblStylePr>
    <w:tblStylePr w:type="band1Vert">
      <w:tblPr/>
      <w:tcPr>
        <w:shd w:val="clear" w:color="auto" w:fill="C5C2E0" w:themeFill="accent2" w:themeFillTint="7F"/>
      </w:tcPr>
    </w:tblStylePr>
    <w:tblStylePr w:type="band1Horz">
      <w:tblPr/>
      <w:tcPr>
        <w:shd w:val="clear" w:color="auto" w:fill="C5C2E0"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BFCFBF" w:themeColor="accent3" w:themeTint="BF"/>
        <w:left w:val="single" w:sz="8" w:space="0" w:color="BFCFBF" w:themeColor="accent3" w:themeTint="BF"/>
        <w:bottom w:val="single" w:sz="8" w:space="0" w:color="BFCFBF" w:themeColor="accent3" w:themeTint="BF"/>
        <w:right w:val="single" w:sz="8" w:space="0" w:color="BFCFBF" w:themeColor="accent3" w:themeTint="BF"/>
        <w:insideH w:val="single" w:sz="8" w:space="0" w:color="BFCFBF" w:themeColor="accent3" w:themeTint="BF"/>
        <w:insideV w:val="single" w:sz="8" w:space="0" w:color="BFCFBF" w:themeColor="accent3" w:themeTint="BF"/>
      </w:tblBorders>
    </w:tblPr>
    <w:tcPr>
      <w:shd w:val="clear" w:color="auto" w:fill="E9EFE9" w:themeFill="accent3" w:themeFillTint="3F"/>
    </w:tcPr>
    <w:tblStylePr w:type="firstRow">
      <w:rPr>
        <w:b/>
        <w:bCs/>
      </w:rPr>
    </w:tblStylePr>
    <w:tblStylePr w:type="lastRow">
      <w:rPr>
        <w:b/>
        <w:bCs/>
      </w:rPr>
      <w:tblPr/>
      <w:tcPr>
        <w:tcBorders>
          <w:top w:val="single" w:sz="18" w:space="0" w:color="BFCFBF" w:themeColor="accent3" w:themeTint="BF"/>
        </w:tcBorders>
      </w:tcPr>
    </w:tblStylePr>
    <w:tblStylePr w:type="firstCol">
      <w:rPr>
        <w:b/>
        <w:bCs/>
      </w:rPr>
    </w:tblStylePr>
    <w:tblStylePr w:type="lastCol">
      <w:rPr>
        <w:b/>
        <w:bCs/>
      </w:rPr>
    </w:tblStylePr>
    <w:tblStylePr w:type="band1Vert">
      <w:tblPr/>
      <w:tcPr>
        <w:shd w:val="clear" w:color="auto" w:fill="D4DFD4" w:themeFill="accent3" w:themeFillTint="7F"/>
      </w:tcPr>
    </w:tblStylePr>
    <w:tblStylePr w:type="band1Horz">
      <w:tblPr/>
      <w:tcPr>
        <w:shd w:val="clear" w:color="auto" w:fill="D4DFD4"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F646D" w:themeColor="accent4" w:themeTint="BF"/>
        <w:left w:val="single" w:sz="8" w:space="0" w:color="7F646D" w:themeColor="accent4" w:themeTint="BF"/>
        <w:bottom w:val="single" w:sz="8" w:space="0" w:color="7F646D" w:themeColor="accent4" w:themeTint="BF"/>
        <w:right w:val="single" w:sz="8" w:space="0" w:color="7F646D" w:themeColor="accent4" w:themeTint="BF"/>
        <w:insideH w:val="single" w:sz="8" w:space="0" w:color="7F646D" w:themeColor="accent4" w:themeTint="BF"/>
        <w:insideV w:val="single" w:sz="8" w:space="0" w:color="7F646D" w:themeColor="accent4" w:themeTint="BF"/>
      </w:tblBorders>
    </w:tblPr>
    <w:tcPr>
      <w:shd w:val="clear" w:color="auto" w:fill="D6CACE" w:themeFill="accent4" w:themeFillTint="3F"/>
    </w:tcPr>
    <w:tblStylePr w:type="firstRow">
      <w:rPr>
        <w:b/>
        <w:bCs/>
      </w:rPr>
    </w:tblStylePr>
    <w:tblStylePr w:type="lastRow">
      <w:rPr>
        <w:b/>
        <w:bCs/>
      </w:rPr>
      <w:tblPr/>
      <w:tcPr>
        <w:tcBorders>
          <w:top w:val="single" w:sz="18" w:space="0" w:color="7F646D" w:themeColor="accent4" w:themeTint="BF"/>
        </w:tcBorders>
      </w:tcPr>
    </w:tblStylePr>
    <w:tblStylePr w:type="firstCol">
      <w:rPr>
        <w:b/>
        <w:bCs/>
      </w:rPr>
    </w:tblStylePr>
    <w:tblStylePr w:type="lastCol">
      <w:rPr>
        <w:b/>
        <w:bCs/>
      </w:rPr>
    </w:tblStylePr>
    <w:tblStylePr w:type="band1Vert">
      <w:tblPr/>
      <w:tcPr>
        <w:shd w:val="clear" w:color="auto" w:fill="AC969D" w:themeFill="accent4" w:themeFillTint="7F"/>
      </w:tcPr>
    </w:tblStylePr>
    <w:tblStylePr w:type="band1Horz">
      <w:tblPr/>
      <w:tcPr>
        <w:shd w:val="clear" w:color="auto" w:fill="AC969D"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D4B84" w:themeColor="accent1"/>
        <w:left w:val="single" w:sz="8" w:space="0" w:color="5D4B84" w:themeColor="accent1"/>
        <w:bottom w:val="single" w:sz="8" w:space="0" w:color="5D4B84" w:themeColor="accent1"/>
        <w:right w:val="single" w:sz="8" w:space="0" w:color="5D4B84" w:themeColor="accent1"/>
        <w:insideH w:val="single" w:sz="8" w:space="0" w:color="5D4B84" w:themeColor="accent1"/>
        <w:insideV w:val="single" w:sz="8" w:space="0" w:color="5D4B84" w:themeColor="accent1"/>
      </w:tblBorders>
    </w:tblPr>
    <w:tcPr>
      <w:shd w:val="clear" w:color="auto" w:fill="D5CFE3" w:themeFill="accent1" w:themeFillTint="3F"/>
    </w:tcPr>
    <w:tblStylePr w:type="firstRow">
      <w:rPr>
        <w:b/>
        <w:bCs/>
        <w:color w:val="000000" w:themeColor="text1"/>
      </w:rPr>
      <w:tblPr/>
      <w:tcPr>
        <w:shd w:val="clear" w:color="auto" w:fill="EEEB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8E9" w:themeFill="accent1" w:themeFillTint="33"/>
      </w:tcPr>
    </w:tblStylePr>
    <w:tblStylePr w:type="band1Vert">
      <w:tblPr/>
      <w:tcPr>
        <w:shd w:val="clear" w:color="auto" w:fill="AB9EC8" w:themeFill="accent1" w:themeFillTint="7F"/>
      </w:tcPr>
    </w:tblStylePr>
    <w:tblStylePr w:type="band1Horz">
      <w:tblPr/>
      <w:tcPr>
        <w:tcBorders>
          <w:insideH w:val="single" w:sz="6" w:space="0" w:color="5D4B84" w:themeColor="accent1"/>
          <w:insideV w:val="single" w:sz="6" w:space="0" w:color="5D4B84" w:themeColor="accent1"/>
        </w:tcBorders>
        <w:shd w:val="clear" w:color="auto" w:fill="AB9E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B85C1" w:themeColor="accent2"/>
        <w:left w:val="single" w:sz="8" w:space="0" w:color="8B85C1" w:themeColor="accent2"/>
        <w:bottom w:val="single" w:sz="8" w:space="0" w:color="8B85C1" w:themeColor="accent2"/>
        <w:right w:val="single" w:sz="8" w:space="0" w:color="8B85C1" w:themeColor="accent2"/>
        <w:insideH w:val="single" w:sz="8" w:space="0" w:color="8B85C1" w:themeColor="accent2"/>
        <w:insideV w:val="single" w:sz="8" w:space="0" w:color="8B85C1" w:themeColor="accent2"/>
      </w:tblBorders>
    </w:tblPr>
    <w:tcPr>
      <w:shd w:val="clear" w:color="auto" w:fill="E2E0EF" w:themeFill="accent2" w:themeFillTint="3F"/>
    </w:tcPr>
    <w:tblStylePr w:type="firstRow">
      <w:rPr>
        <w:b/>
        <w:bCs/>
        <w:color w:val="000000" w:themeColor="text1"/>
      </w:rPr>
      <w:tblPr/>
      <w:tcPr>
        <w:shd w:val="clear" w:color="auto" w:fill="F3F2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6F2" w:themeFill="accent2" w:themeFillTint="33"/>
      </w:tcPr>
    </w:tblStylePr>
    <w:tblStylePr w:type="band1Vert">
      <w:tblPr/>
      <w:tcPr>
        <w:shd w:val="clear" w:color="auto" w:fill="C5C2E0" w:themeFill="accent2" w:themeFillTint="7F"/>
      </w:tcPr>
    </w:tblStylePr>
    <w:tblStylePr w:type="band1Horz">
      <w:tblPr/>
      <w:tcPr>
        <w:tcBorders>
          <w:insideH w:val="single" w:sz="6" w:space="0" w:color="8B85C1" w:themeColor="accent2"/>
          <w:insideV w:val="single" w:sz="6" w:space="0" w:color="8B85C1" w:themeColor="accent2"/>
        </w:tcBorders>
        <w:shd w:val="clear" w:color="auto" w:fill="C5C2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C0AA" w:themeColor="accent3"/>
        <w:left w:val="single" w:sz="8" w:space="0" w:color="AAC0AA" w:themeColor="accent3"/>
        <w:bottom w:val="single" w:sz="8" w:space="0" w:color="AAC0AA" w:themeColor="accent3"/>
        <w:right w:val="single" w:sz="8" w:space="0" w:color="AAC0AA" w:themeColor="accent3"/>
        <w:insideH w:val="single" w:sz="8" w:space="0" w:color="AAC0AA" w:themeColor="accent3"/>
        <w:insideV w:val="single" w:sz="8" w:space="0" w:color="AAC0AA" w:themeColor="accent3"/>
      </w:tblBorders>
    </w:tblPr>
    <w:tcPr>
      <w:shd w:val="clear" w:color="auto" w:fill="E9EFE9" w:themeFill="accent3" w:themeFillTint="3F"/>
    </w:tcPr>
    <w:tblStylePr w:type="firstRow">
      <w:rPr>
        <w:b/>
        <w:bCs/>
        <w:color w:val="000000" w:themeColor="text1"/>
      </w:rPr>
      <w:tblPr/>
      <w:tcPr>
        <w:shd w:val="clear" w:color="auto" w:fill="F6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2ED" w:themeFill="accent3" w:themeFillTint="33"/>
      </w:tcPr>
    </w:tblStylePr>
    <w:tblStylePr w:type="band1Vert">
      <w:tblPr/>
      <w:tcPr>
        <w:shd w:val="clear" w:color="auto" w:fill="D4DFD4" w:themeFill="accent3" w:themeFillTint="7F"/>
      </w:tcPr>
    </w:tblStylePr>
    <w:tblStylePr w:type="band1Horz">
      <w:tblPr/>
      <w:tcPr>
        <w:tcBorders>
          <w:insideH w:val="single" w:sz="6" w:space="0" w:color="AAC0AA" w:themeColor="accent3"/>
          <w:insideV w:val="single" w:sz="6" w:space="0" w:color="AAC0AA" w:themeColor="accent3"/>
        </w:tcBorders>
        <w:shd w:val="clear" w:color="auto" w:fill="D4DFD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3B40" w:themeColor="accent4"/>
        <w:left w:val="single" w:sz="8" w:space="0" w:color="4B3B40" w:themeColor="accent4"/>
        <w:bottom w:val="single" w:sz="8" w:space="0" w:color="4B3B40" w:themeColor="accent4"/>
        <w:right w:val="single" w:sz="8" w:space="0" w:color="4B3B40" w:themeColor="accent4"/>
        <w:insideH w:val="single" w:sz="8" w:space="0" w:color="4B3B40" w:themeColor="accent4"/>
        <w:insideV w:val="single" w:sz="8" w:space="0" w:color="4B3B40" w:themeColor="accent4"/>
      </w:tblBorders>
    </w:tblPr>
    <w:tcPr>
      <w:shd w:val="clear" w:color="auto" w:fill="D6CACE" w:themeFill="accent4" w:themeFillTint="3F"/>
    </w:tcPr>
    <w:tblStylePr w:type="firstRow">
      <w:rPr>
        <w:b/>
        <w:bCs/>
        <w:color w:val="000000" w:themeColor="text1"/>
      </w:rPr>
      <w:tblPr/>
      <w:tcPr>
        <w:shd w:val="clear" w:color="auto" w:fill="EEEA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4D7" w:themeFill="accent4" w:themeFillTint="33"/>
      </w:tcPr>
    </w:tblStylePr>
    <w:tblStylePr w:type="band1Vert">
      <w:tblPr/>
      <w:tcPr>
        <w:shd w:val="clear" w:color="auto" w:fill="AC969D" w:themeFill="accent4" w:themeFillTint="7F"/>
      </w:tcPr>
    </w:tblStylePr>
    <w:tblStylePr w:type="band1Horz">
      <w:tblPr/>
      <w:tcPr>
        <w:tcBorders>
          <w:insideH w:val="single" w:sz="6" w:space="0" w:color="4B3B40" w:themeColor="accent4"/>
          <w:insideV w:val="single" w:sz="6" w:space="0" w:color="4B3B40" w:themeColor="accent4"/>
        </w:tcBorders>
        <w:shd w:val="clear" w:color="auto" w:fill="AC969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CF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4B8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4B8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4B8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4B8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9E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9EC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B85C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B85C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B85C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B85C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2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2E0"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F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C0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C0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C0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C0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DFD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DFD4"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CA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3B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3B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3B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3B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969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969D"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D4B84" w:themeColor="accent1"/>
        <w:bottom w:val="single" w:sz="8" w:space="0" w:color="5D4B84" w:themeColor="accent1"/>
      </w:tblBorders>
    </w:tblPr>
    <w:tblStylePr w:type="firstRow">
      <w:rPr>
        <w:rFonts w:asciiTheme="majorHAnsi" w:eastAsiaTheme="majorEastAsia" w:hAnsiTheme="majorHAnsi" w:cstheme="majorBidi"/>
      </w:rPr>
      <w:tblPr/>
      <w:tcPr>
        <w:tcBorders>
          <w:top w:val="nil"/>
          <w:bottom w:val="single" w:sz="8" w:space="0" w:color="5D4B84" w:themeColor="accent1"/>
        </w:tcBorders>
      </w:tcPr>
    </w:tblStylePr>
    <w:tblStylePr w:type="lastRow">
      <w:rPr>
        <w:b/>
        <w:bCs/>
        <w:color w:val="44546A" w:themeColor="text2"/>
      </w:rPr>
      <w:tblPr/>
      <w:tcPr>
        <w:tcBorders>
          <w:top w:val="single" w:sz="8" w:space="0" w:color="5D4B84" w:themeColor="accent1"/>
          <w:bottom w:val="single" w:sz="8" w:space="0" w:color="5D4B84" w:themeColor="accent1"/>
        </w:tcBorders>
      </w:tcPr>
    </w:tblStylePr>
    <w:tblStylePr w:type="firstCol">
      <w:rPr>
        <w:b/>
        <w:bCs/>
      </w:rPr>
    </w:tblStylePr>
    <w:tblStylePr w:type="lastCol">
      <w:rPr>
        <w:b/>
        <w:bCs/>
      </w:rPr>
      <w:tblPr/>
      <w:tcPr>
        <w:tcBorders>
          <w:top w:val="single" w:sz="8" w:space="0" w:color="5D4B84" w:themeColor="accent1"/>
          <w:bottom w:val="single" w:sz="8" w:space="0" w:color="5D4B84" w:themeColor="accent1"/>
        </w:tcBorders>
      </w:tcPr>
    </w:tblStylePr>
    <w:tblStylePr w:type="band1Vert">
      <w:tblPr/>
      <w:tcPr>
        <w:shd w:val="clear" w:color="auto" w:fill="D5CFE3" w:themeFill="accent1" w:themeFillTint="3F"/>
      </w:tcPr>
    </w:tblStylePr>
    <w:tblStylePr w:type="band1Horz">
      <w:tblPr/>
      <w:tcPr>
        <w:shd w:val="clear" w:color="auto" w:fill="D5CFE3"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8B85C1" w:themeColor="accent2"/>
        <w:bottom w:val="single" w:sz="8" w:space="0" w:color="8B85C1" w:themeColor="accent2"/>
      </w:tblBorders>
    </w:tblPr>
    <w:tblStylePr w:type="firstRow">
      <w:rPr>
        <w:rFonts w:asciiTheme="majorHAnsi" w:eastAsiaTheme="majorEastAsia" w:hAnsiTheme="majorHAnsi" w:cstheme="majorBidi"/>
      </w:rPr>
      <w:tblPr/>
      <w:tcPr>
        <w:tcBorders>
          <w:top w:val="nil"/>
          <w:bottom w:val="single" w:sz="8" w:space="0" w:color="8B85C1" w:themeColor="accent2"/>
        </w:tcBorders>
      </w:tcPr>
    </w:tblStylePr>
    <w:tblStylePr w:type="lastRow">
      <w:rPr>
        <w:b/>
        <w:bCs/>
        <w:color w:val="44546A" w:themeColor="text2"/>
      </w:rPr>
      <w:tblPr/>
      <w:tcPr>
        <w:tcBorders>
          <w:top w:val="single" w:sz="8" w:space="0" w:color="8B85C1" w:themeColor="accent2"/>
          <w:bottom w:val="single" w:sz="8" w:space="0" w:color="8B85C1" w:themeColor="accent2"/>
        </w:tcBorders>
      </w:tcPr>
    </w:tblStylePr>
    <w:tblStylePr w:type="firstCol">
      <w:rPr>
        <w:b/>
        <w:bCs/>
      </w:rPr>
    </w:tblStylePr>
    <w:tblStylePr w:type="lastCol">
      <w:rPr>
        <w:b/>
        <w:bCs/>
      </w:rPr>
      <w:tblPr/>
      <w:tcPr>
        <w:tcBorders>
          <w:top w:val="single" w:sz="8" w:space="0" w:color="8B85C1" w:themeColor="accent2"/>
          <w:bottom w:val="single" w:sz="8" w:space="0" w:color="8B85C1" w:themeColor="accent2"/>
        </w:tcBorders>
      </w:tcPr>
    </w:tblStylePr>
    <w:tblStylePr w:type="band1Vert">
      <w:tblPr/>
      <w:tcPr>
        <w:shd w:val="clear" w:color="auto" w:fill="E2E0EF" w:themeFill="accent2" w:themeFillTint="3F"/>
      </w:tcPr>
    </w:tblStylePr>
    <w:tblStylePr w:type="band1Horz">
      <w:tblPr/>
      <w:tcPr>
        <w:shd w:val="clear" w:color="auto" w:fill="E2E0EF"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AAC0AA" w:themeColor="accent3"/>
        <w:bottom w:val="single" w:sz="8" w:space="0" w:color="AAC0AA" w:themeColor="accent3"/>
      </w:tblBorders>
    </w:tblPr>
    <w:tblStylePr w:type="firstRow">
      <w:rPr>
        <w:rFonts w:asciiTheme="majorHAnsi" w:eastAsiaTheme="majorEastAsia" w:hAnsiTheme="majorHAnsi" w:cstheme="majorBidi"/>
      </w:rPr>
      <w:tblPr/>
      <w:tcPr>
        <w:tcBorders>
          <w:top w:val="nil"/>
          <w:bottom w:val="single" w:sz="8" w:space="0" w:color="AAC0AA" w:themeColor="accent3"/>
        </w:tcBorders>
      </w:tcPr>
    </w:tblStylePr>
    <w:tblStylePr w:type="lastRow">
      <w:rPr>
        <w:b/>
        <w:bCs/>
        <w:color w:val="44546A" w:themeColor="text2"/>
      </w:rPr>
      <w:tblPr/>
      <w:tcPr>
        <w:tcBorders>
          <w:top w:val="single" w:sz="8" w:space="0" w:color="AAC0AA" w:themeColor="accent3"/>
          <w:bottom w:val="single" w:sz="8" w:space="0" w:color="AAC0AA" w:themeColor="accent3"/>
        </w:tcBorders>
      </w:tcPr>
    </w:tblStylePr>
    <w:tblStylePr w:type="firstCol">
      <w:rPr>
        <w:b/>
        <w:bCs/>
      </w:rPr>
    </w:tblStylePr>
    <w:tblStylePr w:type="lastCol">
      <w:rPr>
        <w:b/>
        <w:bCs/>
      </w:rPr>
      <w:tblPr/>
      <w:tcPr>
        <w:tcBorders>
          <w:top w:val="single" w:sz="8" w:space="0" w:color="AAC0AA" w:themeColor="accent3"/>
          <w:bottom w:val="single" w:sz="8" w:space="0" w:color="AAC0AA" w:themeColor="accent3"/>
        </w:tcBorders>
      </w:tcPr>
    </w:tblStylePr>
    <w:tblStylePr w:type="band1Vert">
      <w:tblPr/>
      <w:tcPr>
        <w:shd w:val="clear" w:color="auto" w:fill="E9EFE9" w:themeFill="accent3" w:themeFillTint="3F"/>
      </w:tcPr>
    </w:tblStylePr>
    <w:tblStylePr w:type="band1Horz">
      <w:tblPr/>
      <w:tcPr>
        <w:shd w:val="clear" w:color="auto" w:fill="E9EFE9"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B3B40" w:themeColor="accent4"/>
        <w:bottom w:val="single" w:sz="8" w:space="0" w:color="4B3B40" w:themeColor="accent4"/>
      </w:tblBorders>
    </w:tblPr>
    <w:tblStylePr w:type="firstRow">
      <w:rPr>
        <w:rFonts w:asciiTheme="majorHAnsi" w:eastAsiaTheme="majorEastAsia" w:hAnsiTheme="majorHAnsi" w:cstheme="majorBidi"/>
      </w:rPr>
      <w:tblPr/>
      <w:tcPr>
        <w:tcBorders>
          <w:top w:val="nil"/>
          <w:bottom w:val="single" w:sz="8" w:space="0" w:color="4B3B40" w:themeColor="accent4"/>
        </w:tcBorders>
      </w:tcPr>
    </w:tblStylePr>
    <w:tblStylePr w:type="lastRow">
      <w:rPr>
        <w:b/>
        <w:bCs/>
        <w:color w:val="44546A" w:themeColor="text2"/>
      </w:rPr>
      <w:tblPr/>
      <w:tcPr>
        <w:tcBorders>
          <w:top w:val="single" w:sz="8" w:space="0" w:color="4B3B40" w:themeColor="accent4"/>
          <w:bottom w:val="single" w:sz="8" w:space="0" w:color="4B3B40" w:themeColor="accent4"/>
        </w:tcBorders>
      </w:tcPr>
    </w:tblStylePr>
    <w:tblStylePr w:type="firstCol">
      <w:rPr>
        <w:b/>
        <w:bCs/>
      </w:rPr>
    </w:tblStylePr>
    <w:tblStylePr w:type="lastCol">
      <w:rPr>
        <w:b/>
        <w:bCs/>
      </w:rPr>
      <w:tblPr/>
      <w:tcPr>
        <w:tcBorders>
          <w:top w:val="single" w:sz="8" w:space="0" w:color="4B3B40" w:themeColor="accent4"/>
          <w:bottom w:val="single" w:sz="8" w:space="0" w:color="4B3B40" w:themeColor="accent4"/>
        </w:tcBorders>
      </w:tcPr>
    </w:tblStylePr>
    <w:tblStylePr w:type="band1Vert">
      <w:tblPr/>
      <w:tcPr>
        <w:shd w:val="clear" w:color="auto" w:fill="D6CACE" w:themeFill="accent4" w:themeFillTint="3F"/>
      </w:tcPr>
    </w:tblStylePr>
    <w:tblStylePr w:type="band1Horz">
      <w:tblPr/>
      <w:tcPr>
        <w:shd w:val="clear" w:color="auto" w:fill="D6CACE"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D4B84" w:themeColor="accent1"/>
        <w:left w:val="single" w:sz="8" w:space="0" w:color="5D4B84" w:themeColor="accent1"/>
        <w:bottom w:val="single" w:sz="8" w:space="0" w:color="5D4B84" w:themeColor="accent1"/>
        <w:right w:val="single" w:sz="8" w:space="0" w:color="5D4B84" w:themeColor="accent1"/>
      </w:tblBorders>
    </w:tblPr>
    <w:tblStylePr w:type="firstRow">
      <w:rPr>
        <w:sz w:val="24"/>
        <w:szCs w:val="24"/>
      </w:rPr>
      <w:tblPr/>
      <w:tcPr>
        <w:tcBorders>
          <w:top w:val="nil"/>
          <w:left w:val="nil"/>
          <w:bottom w:val="single" w:sz="24" w:space="0" w:color="5D4B8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4B84" w:themeColor="accent1"/>
          <w:insideH w:val="nil"/>
          <w:insideV w:val="nil"/>
        </w:tcBorders>
        <w:shd w:val="clear" w:color="auto" w:fill="FFFFFF" w:themeFill="background1"/>
      </w:tcPr>
    </w:tblStylePr>
    <w:tblStylePr w:type="lastCol">
      <w:tblPr/>
      <w:tcPr>
        <w:tcBorders>
          <w:top w:val="nil"/>
          <w:left w:val="single" w:sz="8" w:space="0" w:color="5D4B8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CFE3" w:themeFill="accent1" w:themeFillTint="3F"/>
      </w:tcPr>
    </w:tblStylePr>
    <w:tblStylePr w:type="band1Horz">
      <w:tblPr/>
      <w:tcPr>
        <w:tcBorders>
          <w:top w:val="nil"/>
          <w:bottom w:val="nil"/>
          <w:insideH w:val="nil"/>
          <w:insideV w:val="nil"/>
        </w:tcBorders>
        <w:shd w:val="clear" w:color="auto" w:fill="D5CF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B85C1" w:themeColor="accent2"/>
        <w:left w:val="single" w:sz="8" w:space="0" w:color="8B85C1" w:themeColor="accent2"/>
        <w:bottom w:val="single" w:sz="8" w:space="0" w:color="8B85C1" w:themeColor="accent2"/>
        <w:right w:val="single" w:sz="8" w:space="0" w:color="8B85C1" w:themeColor="accent2"/>
      </w:tblBorders>
    </w:tblPr>
    <w:tblStylePr w:type="firstRow">
      <w:rPr>
        <w:sz w:val="24"/>
        <w:szCs w:val="24"/>
      </w:rPr>
      <w:tblPr/>
      <w:tcPr>
        <w:tcBorders>
          <w:top w:val="nil"/>
          <w:left w:val="nil"/>
          <w:bottom w:val="single" w:sz="24" w:space="0" w:color="8B85C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B85C1" w:themeColor="accent2"/>
          <w:insideH w:val="nil"/>
          <w:insideV w:val="nil"/>
        </w:tcBorders>
        <w:shd w:val="clear" w:color="auto" w:fill="FFFFFF" w:themeFill="background1"/>
      </w:tcPr>
    </w:tblStylePr>
    <w:tblStylePr w:type="lastCol">
      <w:tblPr/>
      <w:tcPr>
        <w:tcBorders>
          <w:top w:val="nil"/>
          <w:left w:val="single" w:sz="8" w:space="0" w:color="8B85C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EF" w:themeFill="accent2" w:themeFillTint="3F"/>
      </w:tcPr>
    </w:tblStylePr>
    <w:tblStylePr w:type="band1Horz">
      <w:tblPr/>
      <w:tcPr>
        <w:tcBorders>
          <w:top w:val="nil"/>
          <w:bottom w:val="nil"/>
          <w:insideH w:val="nil"/>
          <w:insideV w:val="nil"/>
        </w:tcBorders>
        <w:shd w:val="clear" w:color="auto" w:fill="E2E0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C0AA" w:themeColor="accent3"/>
        <w:left w:val="single" w:sz="8" w:space="0" w:color="AAC0AA" w:themeColor="accent3"/>
        <w:bottom w:val="single" w:sz="8" w:space="0" w:color="AAC0AA" w:themeColor="accent3"/>
        <w:right w:val="single" w:sz="8" w:space="0" w:color="AAC0AA" w:themeColor="accent3"/>
      </w:tblBorders>
    </w:tblPr>
    <w:tblStylePr w:type="firstRow">
      <w:rPr>
        <w:sz w:val="24"/>
        <w:szCs w:val="24"/>
      </w:rPr>
      <w:tblPr/>
      <w:tcPr>
        <w:tcBorders>
          <w:top w:val="nil"/>
          <w:left w:val="nil"/>
          <w:bottom w:val="single" w:sz="24" w:space="0" w:color="AAC0A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C0AA" w:themeColor="accent3"/>
          <w:insideH w:val="nil"/>
          <w:insideV w:val="nil"/>
        </w:tcBorders>
        <w:shd w:val="clear" w:color="auto" w:fill="FFFFFF" w:themeFill="background1"/>
      </w:tcPr>
    </w:tblStylePr>
    <w:tblStylePr w:type="lastCol">
      <w:tblPr/>
      <w:tcPr>
        <w:tcBorders>
          <w:top w:val="nil"/>
          <w:left w:val="single" w:sz="8" w:space="0" w:color="AAC0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FE9" w:themeFill="accent3" w:themeFillTint="3F"/>
      </w:tcPr>
    </w:tblStylePr>
    <w:tblStylePr w:type="band1Horz">
      <w:tblPr/>
      <w:tcPr>
        <w:tcBorders>
          <w:top w:val="nil"/>
          <w:bottom w:val="nil"/>
          <w:insideH w:val="nil"/>
          <w:insideV w:val="nil"/>
        </w:tcBorders>
        <w:shd w:val="clear" w:color="auto" w:fill="E9EF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3B40" w:themeColor="accent4"/>
        <w:left w:val="single" w:sz="8" w:space="0" w:color="4B3B40" w:themeColor="accent4"/>
        <w:bottom w:val="single" w:sz="8" w:space="0" w:color="4B3B40" w:themeColor="accent4"/>
        <w:right w:val="single" w:sz="8" w:space="0" w:color="4B3B40" w:themeColor="accent4"/>
      </w:tblBorders>
    </w:tblPr>
    <w:tblStylePr w:type="firstRow">
      <w:rPr>
        <w:sz w:val="24"/>
        <w:szCs w:val="24"/>
      </w:rPr>
      <w:tblPr/>
      <w:tcPr>
        <w:tcBorders>
          <w:top w:val="nil"/>
          <w:left w:val="nil"/>
          <w:bottom w:val="single" w:sz="24" w:space="0" w:color="4B3B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3B40" w:themeColor="accent4"/>
          <w:insideH w:val="nil"/>
          <w:insideV w:val="nil"/>
        </w:tcBorders>
        <w:shd w:val="clear" w:color="auto" w:fill="FFFFFF" w:themeFill="background1"/>
      </w:tcPr>
    </w:tblStylePr>
    <w:tblStylePr w:type="lastCol">
      <w:tblPr/>
      <w:tcPr>
        <w:tcBorders>
          <w:top w:val="nil"/>
          <w:left w:val="single" w:sz="8" w:space="0" w:color="4B3B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CACE" w:themeFill="accent4" w:themeFillTint="3F"/>
      </w:tcPr>
    </w:tblStylePr>
    <w:tblStylePr w:type="band1Horz">
      <w:tblPr/>
      <w:tcPr>
        <w:tcBorders>
          <w:top w:val="nil"/>
          <w:bottom w:val="nil"/>
          <w:insideH w:val="nil"/>
          <w:insideV w:val="nil"/>
        </w:tcBorders>
        <w:shd w:val="clear" w:color="auto" w:fill="D6CA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816EAC" w:themeColor="accent1" w:themeTint="BF"/>
        <w:left w:val="single" w:sz="8" w:space="0" w:color="816EAC" w:themeColor="accent1" w:themeTint="BF"/>
        <w:bottom w:val="single" w:sz="8" w:space="0" w:color="816EAC" w:themeColor="accent1" w:themeTint="BF"/>
        <w:right w:val="single" w:sz="8" w:space="0" w:color="816EAC" w:themeColor="accent1" w:themeTint="BF"/>
        <w:insideH w:val="single" w:sz="8" w:space="0" w:color="816EAC" w:themeColor="accent1" w:themeTint="BF"/>
      </w:tblBorders>
    </w:tblPr>
    <w:tblStylePr w:type="firstRow">
      <w:pPr>
        <w:spacing w:before="0" w:after="0" w:line="240" w:lineRule="auto"/>
      </w:pPr>
      <w:rPr>
        <w:b/>
        <w:bCs/>
        <w:color w:val="FFFFFF" w:themeColor="background1"/>
      </w:rPr>
      <w:tblPr/>
      <w:tcPr>
        <w:tcBorders>
          <w:top w:val="single" w:sz="8" w:space="0" w:color="816EAC" w:themeColor="accent1" w:themeTint="BF"/>
          <w:left w:val="single" w:sz="8" w:space="0" w:color="816EAC" w:themeColor="accent1" w:themeTint="BF"/>
          <w:bottom w:val="single" w:sz="8" w:space="0" w:color="816EAC" w:themeColor="accent1" w:themeTint="BF"/>
          <w:right w:val="single" w:sz="8" w:space="0" w:color="816EAC" w:themeColor="accent1" w:themeTint="BF"/>
          <w:insideH w:val="nil"/>
          <w:insideV w:val="nil"/>
        </w:tcBorders>
        <w:shd w:val="clear" w:color="auto" w:fill="5D4B84" w:themeFill="accent1"/>
      </w:tcPr>
    </w:tblStylePr>
    <w:tblStylePr w:type="lastRow">
      <w:pPr>
        <w:spacing w:before="0" w:after="0" w:line="240" w:lineRule="auto"/>
      </w:pPr>
      <w:rPr>
        <w:b/>
        <w:bCs/>
      </w:rPr>
      <w:tblPr/>
      <w:tcPr>
        <w:tcBorders>
          <w:top w:val="double" w:sz="6" w:space="0" w:color="816EAC" w:themeColor="accent1" w:themeTint="BF"/>
          <w:left w:val="single" w:sz="8" w:space="0" w:color="816EAC" w:themeColor="accent1" w:themeTint="BF"/>
          <w:bottom w:val="single" w:sz="8" w:space="0" w:color="816EAC" w:themeColor="accent1" w:themeTint="BF"/>
          <w:right w:val="single" w:sz="8" w:space="0" w:color="816E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CFE3" w:themeFill="accent1" w:themeFillTint="3F"/>
      </w:tcPr>
    </w:tblStylePr>
    <w:tblStylePr w:type="band1Horz">
      <w:tblPr/>
      <w:tcPr>
        <w:tcBorders>
          <w:insideH w:val="nil"/>
          <w:insideV w:val="nil"/>
        </w:tcBorders>
        <w:shd w:val="clear" w:color="auto" w:fill="D5CF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A7A3D0" w:themeColor="accent2" w:themeTint="BF"/>
        <w:left w:val="single" w:sz="8" w:space="0" w:color="A7A3D0" w:themeColor="accent2" w:themeTint="BF"/>
        <w:bottom w:val="single" w:sz="8" w:space="0" w:color="A7A3D0" w:themeColor="accent2" w:themeTint="BF"/>
        <w:right w:val="single" w:sz="8" w:space="0" w:color="A7A3D0" w:themeColor="accent2" w:themeTint="BF"/>
        <w:insideH w:val="single" w:sz="8" w:space="0" w:color="A7A3D0" w:themeColor="accent2" w:themeTint="BF"/>
      </w:tblBorders>
    </w:tblPr>
    <w:tblStylePr w:type="firstRow">
      <w:pPr>
        <w:spacing w:before="0" w:after="0" w:line="240" w:lineRule="auto"/>
      </w:pPr>
      <w:rPr>
        <w:b/>
        <w:bCs/>
        <w:color w:val="FFFFFF" w:themeColor="background1"/>
      </w:rPr>
      <w:tblPr/>
      <w:tcPr>
        <w:tcBorders>
          <w:top w:val="single" w:sz="8" w:space="0" w:color="A7A3D0" w:themeColor="accent2" w:themeTint="BF"/>
          <w:left w:val="single" w:sz="8" w:space="0" w:color="A7A3D0" w:themeColor="accent2" w:themeTint="BF"/>
          <w:bottom w:val="single" w:sz="8" w:space="0" w:color="A7A3D0" w:themeColor="accent2" w:themeTint="BF"/>
          <w:right w:val="single" w:sz="8" w:space="0" w:color="A7A3D0" w:themeColor="accent2" w:themeTint="BF"/>
          <w:insideH w:val="nil"/>
          <w:insideV w:val="nil"/>
        </w:tcBorders>
        <w:shd w:val="clear" w:color="auto" w:fill="8B85C1" w:themeFill="accent2"/>
      </w:tcPr>
    </w:tblStylePr>
    <w:tblStylePr w:type="lastRow">
      <w:pPr>
        <w:spacing w:before="0" w:after="0" w:line="240" w:lineRule="auto"/>
      </w:pPr>
      <w:rPr>
        <w:b/>
        <w:bCs/>
      </w:rPr>
      <w:tblPr/>
      <w:tcPr>
        <w:tcBorders>
          <w:top w:val="double" w:sz="6" w:space="0" w:color="A7A3D0" w:themeColor="accent2" w:themeTint="BF"/>
          <w:left w:val="single" w:sz="8" w:space="0" w:color="A7A3D0" w:themeColor="accent2" w:themeTint="BF"/>
          <w:bottom w:val="single" w:sz="8" w:space="0" w:color="A7A3D0" w:themeColor="accent2" w:themeTint="BF"/>
          <w:right w:val="single" w:sz="8" w:space="0" w:color="A7A3D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E0EF" w:themeFill="accent2" w:themeFillTint="3F"/>
      </w:tcPr>
    </w:tblStylePr>
    <w:tblStylePr w:type="band1Horz">
      <w:tblPr/>
      <w:tcPr>
        <w:tcBorders>
          <w:insideH w:val="nil"/>
          <w:insideV w:val="nil"/>
        </w:tcBorders>
        <w:shd w:val="clear" w:color="auto" w:fill="E2E0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BFCFBF" w:themeColor="accent3" w:themeTint="BF"/>
        <w:left w:val="single" w:sz="8" w:space="0" w:color="BFCFBF" w:themeColor="accent3" w:themeTint="BF"/>
        <w:bottom w:val="single" w:sz="8" w:space="0" w:color="BFCFBF" w:themeColor="accent3" w:themeTint="BF"/>
        <w:right w:val="single" w:sz="8" w:space="0" w:color="BFCFBF" w:themeColor="accent3" w:themeTint="BF"/>
        <w:insideH w:val="single" w:sz="8" w:space="0" w:color="BFCFBF" w:themeColor="accent3" w:themeTint="BF"/>
      </w:tblBorders>
    </w:tblPr>
    <w:tblStylePr w:type="firstRow">
      <w:pPr>
        <w:spacing w:before="0" w:after="0" w:line="240" w:lineRule="auto"/>
      </w:pPr>
      <w:rPr>
        <w:b/>
        <w:bCs/>
        <w:color w:val="FFFFFF" w:themeColor="background1"/>
      </w:rPr>
      <w:tblPr/>
      <w:tcPr>
        <w:tcBorders>
          <w:top w:val="single" w:sz="8" w:space="0" w:color="BFCFBF" w:themeColor="accent3" w:themeTint="BF"/>
          <w:left w:val="single" w:sz="8" w:space="0" w:color="BFCFBF" w:themeColor="accent3" w:themeTint="BF"/>
          <w:bottom w:val="single" w:sz="8" w:space="0" w:color="BFCFBF" w:themeColor="accent3" w:themeTint="BF"/>
          <w:right w:val="single" w:sz="8" w:space="0" w:color="BFCFBF" w:themeColor="accent3" w:themeTint="BF"/>
          <w:insideH w:val="nil"/>
          <w:insideV w:val="nil"/>
        </w:tcBorders>
        <w:shd w:val="clear" w:color="auto" w:fill="AAC0AA" w:themeFill="accent3"/>
      </w:tcPr>
    </w:tblStylePr>
    <w:tblStylePr w:type="lastRow">
      <w:pPr>
        <w:spacing w:before="0" w:after="0" w:line="240" w:lineRule="auto"/>
      </w:pPr>
      <w:rPr>
        <w:b/>
        <w:bCs/>
      </w:rPr>
      <w:tblPr/>
      <w:tcPr>
        <w:tcBorders>
          <w:top w:val="double" w:sz="6" w:space="0" w:color="BFCFBF" w:themeColor="accent3" w:themeTint="BF"/>
          <w:left w:val="single" w:sz="8" w:space="0" w:color="BFCFBF" w:themeColor="accent3" w:themeTint="BF"/>
          <w:bottom w:val="single" w:sz="8" w:space="0" w:color="BFCFBF" w:themeColor="accent3" w:themeTint="BF"/>
          <w:right w:val="single" w:sz="8" w:space="0" w:color="BFCFB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FE9" w:themeFill="accent3" w:themeFillTint="3F"/>
      </w:tcPr>
    </w:tblStylePr>
    <w:tblStylePr w:type="band1Horz">
      <w:tblPr/>
      <w:tcPr>
        <w:tcBorders>
          <w:insideH w:val="nil"/>
          <w:insideV w:val="nil"/>
        </w:tcBorders>
        <w:shd w:val="clear" w:color="auto" w:fill="E9EF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F646D" w:themeColor="accent4" w:themeTint="BF"/>
        <w:left w:val="single" w:sz="8" w:space="0" w:color="7F646D" w:themeColor="accent4" w:themeTint="BF"/>
        <w:bottom w:val="single" w:sz="8" w:space="0" w:color="7F646D" w:themeColor="accent4" w:themeTint="BF"/>
        <w:right w:val="single" w:sz="8" w:space="0" w:color="7F646D" w:themeColor="accent4" w:themeTint="BF"/>
        <w:insideH w:val="single" w:sz="8" w:space="0" w:color="7F646D" w:themeColor="accent4" w:themeTint="BF"/>
      </w:tblBorders>
    </w:tblPr>
    <w:tblStylePr w:type="firstRow">
      <w:pPr>
        <w:spacing w:before="0" w:after="0" w:line="240" w:lineRule="auto"/>
      </w:pPr>
      <w:rPr>
        <w:b/>
        <w:bCs/>
        <w:color w:val="FFFFFF" w:themeColor="background1"/>
      </w:rPr>
      <w:tblPr/>
      <w:tcPr>
        <w:tcBorders>
          <w:top w:val="single" w:sz="8" w:space="0" w:color="7F646D" w:themeColor="accent4" w:themeTint="BF"/>
          <w:left w:val="single" w:sz="8" w:space="0" w:color="7F646D" w:themeColor="accent4" w:themeTint="BF"/>
          <w:bottom w:val="single" w:sz="8" w:space="0" w:color="7F646D" w:themeColor="accent4" w:themeTint="BF"/>
          <w:right w:val="single" w:sz="8" w:space="0" w:color="7F646D" w:themeColor="accent4" w:themeTint="BF"/>
          <w:insideH w:val="nil"/>
          <w:insideV w:val="nil"/>
        </w:tcBorders>
        <w:shd w:val="clear" w:color="auto" w:fill="4B3B40" w:themeFill="accent4"/>
      </w:tcPr>
    </w:tblStylePr>
    <w:tblStylePr w:type="lastRow">
      <w:pPr>
        <w:spacing w:before="0" w:after="0" w:line="240" w:lineRule="auto"/>
      </w:pPr>
      <w:rPr>
        <w:b/>
        <w:bCs/>
      </w:rPr>
      <w:tblPr/>
      <w:tcPr>
        <w:tcBorders>
          <w:top w:val="double" w:sz="6" w:space="0" w:color="7F646D" w:themeColor="accent4" w:themeTint="BF"/>
          <w:left w:val="single" w:sz="8" w:space="0" w:color="7F646D" w:themeColor="accent4" w:themeTint="BF"/>
          <w:bottom w:val="single" w:sz="8" w:space="0" w:color="7F646D" w:themeColor="accent4" w:themeTint="BF"/>
          <w:right w:val="single" w:sz="8" w:space="0" w:color="7F646D"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CACE" w:themeFill="accent4" w:themeFillTint="3F"/>
      </w:tcPr>
    </w:tblStylePr>
    <w:tblStylePr w:type="band1Horz">
      <w:tblPr/>
      <w:tcPr>
        <w:tcBorders>
          <w:insideH w:val="nil"/>
          <w:insideV w:val="nil"/>
        </w:tcBorders>
        <w:shd w:val="clear" w:color="auto" w:fill="D6CA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4B8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D4B84" w:themeFill="accent1"/>
      </w:tcPr>
    </w:tblStylePr>
    <w:tblStylePr w:type="lastCol">
      <w:rPr>
        <w:b/>
        <w:bCs/>
        <w:color w:val="FFFFFF" w:themeColor="background1"/>
      </w:rPr>
      <w:tblPr/>
      <w:tcPr>
        <w:tcBorders>
          <w:left w:val="nil"/>
          <w:right w:val="nil"/>
          <w:insideH w:val="nil"/>
          <w:insideV w:val="nil"/>
        </w:tcBorders>
        <w:shd w:val="clear" w:color="auto" w:fill="5D4B8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B85C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B85C1" w:themeFill="accent2"/>
      </w:tcPr>
    </w:tblStylePr>
    <w:tblStylePr w:type="lastCol">
      <w:rPr>
        <w:b/>
        <w:bCs/>
        <w:color w:val="FFFFFF" w:themeColor="background1"/>
      </w:rPr>
      <w:tblPr/>
      <w:tcPr>
        <w:tcBorders>
          <w:left w:val="nil"/>
          <w:right w:val="nil"/>
          <w:insideH w:val="nil"/>
          <w:insideV w:val="nil"/>
        </w:tcBorders>
        <w:shd w:val="clear" w:color="auto" w:fill="8B85C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C0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AC0AA" w:themeFill="accent3"/>
      </w:tcPr>
    </w:tblStylePr>
    <w:tblStylePr w:type="lastCol">
      <w:rPr>
        <w:b/>
        <w:bCs/>
        <w:color w:val="FFFFFF" w:themeColor="background1"/>
      </w:rPr>
      <w:tblPr/>
      <w:tcPr>
        <w:tcBorders>
          <w:left w:val="nil"/>
          <w:right w:val="nil"/>
          <w:insideH w:val="nil"/>
          <w:insideV w:val="nil"/>
        </w:tcBorders>
        <w:shd w:val="clear" w:color="auto" w:fill="AAC0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3B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3B40" w:themeFill="accent4"/>
      </w:tcPr>
    </w:tblStylePr>
    <w:tblStylePr w:type="lastCol">
      <w:rPr>
        <w:b/>
        <w:bCs/>
        <w:color w:val="FFFFFF" w:themeColor="background1"/>
      </w:rPr>
      <w:tblPr/>
      <w:tcPr>
        <w:tcBorders>
          <w:left w:val="nil"/>
          <w:right w:val="nil"/>
          <w:insideH w:val="nil"/>
          <w:insideV w:val="nil"/>
        </w:tcBorders>
        <w:shd w:val="clear" w:color="auto" w:fill="4B3B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Style1">
    <w:name w:val="Style1"/>
    <w:basedOn w:val="Heading1"/>
    <w:link w:val="Style1Char"/>
    <w:qFormat/>
    <w:rsid w:val="00FD674A"/>
    <w:pPr>
      <w:ind w:left="720"/>
    </w:pPr>
    <w:rPr>
      <w:rFonts w:ascii="Garamond" w:hAnsi="Garamond"/>
      <w:color w:val="FFFFFF" w:themeColor="background1"/>
      <w:sz w:val="52"/>
    </w:rPr>
  </w:style>
  <w:style w:type="character" w:customStyle="1" w:styleId="Style1Char">
    <w:name w:val="Style1 Char"/>
    <w:basedOn w:val="Heading1Char"/>
    <w:link w:val="Style1"/>
    <w:rsid w:val="00FD674A"/>
    <w:rPr>
      <w:rFonts w:ascii="Garamond" w:eastAsiaTheme="majorEastAsia" w:hAnsi="Garamond" w:cstheme="majorBidi"/>
      <w:b/>
      <w:bCs/>
      <w:color w:val="FFFFFF" w:themeColor="background1"/>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eption\AppData\Roaming\Microsoft\Templates\Brochur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 of 2020 Budget</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F68-4561-BEF9-FC1FD6877A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F68-4561-BEF9-FC1FD6877AB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F68-4561-BEF9-FC1FD6877AB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F68-4561-BEF9-FC1FD6877A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Worship and Music</c:v>
                </c:pt>
                <c:pt idx="1">
                  <c:v>Pastoral Care</c:v>
                </c:pt>
                <c:pt idx="2">
                  <c:v>Education</c:v>
                </c:pt>
                <c:pt idx="3">
                  <c:v>Missions and Outreach</c:v>
                </c:pt>
              </c:strCache>
            </c:strRef>
          </c:cat>
          <c:val>
            <c:numRef>
              <c:f>Sheet1!$B$2:$B$5</c:f>
              <c:numCache>
                <c:formatCode>General</c:formatCode>
                <c:ptCount val="4"/>
                <c:pt idx="0">
                  <c:v>34.5</c:v>
                </c:pt>
                <c:pt idx="1">
                  <c:v>24</c:v>
                </c:pt>
                <c:pt idx="2">
                  <c:v>16</c:v>
                </c:pt>
                <c:pt idx="3">
                  <c:v>25.5</c:v>
                </c:pt>
              </c:numCache>
            </c:numRef>
          </c:val>
          <c:extLst>
            <c:ext xmlns:c16="http://schemas.microsoft.com/office/drawing/2014/chart" uri="{C3380CC4-5D6E-409C-BE32-E72D297353CC}">
              <c16:uniqueId val="{00000008-6F68-4561-BEF9-FC1FD6877AB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1464577792342523"/>
          <c:y val="0.3062035413453732"/>
          <c:w val="0.35776167206507792"/>
          <c:h val="0.649033780704587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A0E4C837F74AB98EC65FF7B87949D2"/>
        <w:category>
          <w:name w:val="General"/>
          <w:gallery w:val="placeholder"/>
        </w:category>
        <w:types>
          <w:type w:val="bbPlcHdr"/>
        </w:types>
        <w:behaviors>
          <w:behavior w:val="content"/>
        </w:behaviors>
        <w:guid w:val="{AB8CF794-A918-4367-956A-EEA8DD919613}"/>
      </w:docPartPr>
      <w:docPartBody>
        <w:p w:rsidR="00F3491D" w:rsidRDefault="00664326">
          <w:pPr>
            <w:pStyle w:val="5FA0E4C837F74AB98EC65FF7B87949D2"/>
          </w:pPr>
          <w:r w:rsidRPr="00365EBB">
            <w:rPr>
              <w:rStyle w:val="PlaceholderText"/>
            </w:rPr>
            <w:t>Who We Are</w:t>
          </w:r>
        </w:p>
      </w:docPartBody>
    </w:docPart>
    <w:docPart>
      <w:docPartPr>
        <w:name w:val="DCAA5577994D46B2B7AE88F9962C8B17"/>
        <w:category>
          <w:name w:val="General"/>
          <w:gallery w:val="placeholder"/>
        </w:category>
        <w:types>
          <w:type w:val="bbPlcHdr"/>
        </w:types>
        <w:behaviors>
          <w:behavior w:val="content"/>
        </w:behaviors>
        <w:guid w:val="{B1E5F2B7-AD7D-473A-BDA6-AF3A4FB66FF4}"/>
      </w:docPartPr>
      <w:docPartBody>
        <w:p w:rsidR="00F3491D" w:rsidRDefault="00664326">
          <w:pPr>
            <w:pStyle w:val="DCAA5577994D46B2B7AE88F9962C8B17"/>
          </w:pPr>
          <w:r>
            <w:t>Contact Us</w:t>
          </w:r>
        </w:p>
      </w:docPartBody>
    </w:docPart>
    <w:docPart>
      <w:docPartPr>
        <w:name w:val="DD5234312A254905A3486ED4FD166A6F"/>
        <w:category>
          <w:name w:val="General"/>
          <w:gallery w:val="placeholder"/>
        </w:category>
        <w:types>
          <w:type w:val="bbPlcHdr"/>
        </w:types>
        <w:behaviors>
          <w:behavior w:val="content"/>
        </w:behaviors>
        <w:guid w:val="{B07F906C-5FB3-4E2F-9892-B9AAE91D6B4B}"/>
      </w:docPartPr>
      <w:docPartBody>
        <w:p w:rsidR="00F3491D" w:rsidRDefault="00664326">
          <w:pPr>
            <w:pStyle w:val="DD5234312A254905A3486ED4FD166A6F"/>
          </w:pPr>
          <w:r>
            <w:t>Company Name</w:t>
          </w:r>
        </w:p>
      </w:docPartBody>
    </w:docPart>
    <w:docPart>
      <w:docPartPr>
        <w:name w:val="54851CA194694D39981DD6CCBC641459"/>
        <w:category>
          <w:name w:val="General"/>
          <w:gallery w:val="placeholder"/>
        </w:category>
        <w:types>
          <w:type w:val="bbPlcHdr"/>
        </w:types>
        <w:behaviors>
          <w:behavior w:val="content"/>
        </w:behaviors>
        <w:guid w:val="{F2654BA7-9D8F-42B6-B43A-BCE136A4B013}"/>
      </w:docPartPr>
      <w:docPartBody>
        <w:p w:rsidR="00D20EF7" w:rsidRDefault="00FF3C90" w:rsidP="00FF3C90">
          <w:pPr>
            <w:pStyle w:val="54851CA194694D39981DD6CCBC641459"/>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DC7"/>
    <w:rsid w:val="00375DC7"/>
    <w:rsid w:val="0060052E"/>
    <w:rsid w:val="00664326"/>
    <w:rsid w:val="006C3D54"/>
    <w:rsid w:val="00B52CB4"/>
    <w:rsid w:val="00BD4E16"/>
    <w:rsid w:val="00D20EF7"/>
    <w:rsid w:val="00F3491D"/>
    <w:rsid w:val="00FF3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5F75F37DC848E09109047B0F96E559">
    <w:name w:val="CF5F75F37DC848E09109047B0F96E559"/>
  </w:style>
  <w:style w:type="paragraph" w:customStyle="1" w:styleId="58459F7557FA4CE3BD710FD4DC24B8DC">
    <w:name w:val="58459F7557FA4CE3BD710FD4DC24B8DC"/>
  </w:style>
  <w:style w:type="paragraph" w:customStyle="1" w:styleId="E4B73C1B68AF4F22ACF41A779809953A">
    <w:name w:val="E4B73C1B68AF4F22ACF41A779809953A"/>
  </w:style>
  <w:style w:type="paragraph" w:styleId="ListBullet">
    <w:name w:val="List Bullet"/>
    <w:basedOn w:val="Normal"/>
    <w:uiPriority w:val="1"/>
    <w:rsid w:val="00375DC7"/>
    <w:pPr>
      <w:numPr>
        <w:numId w:val="1"/>
      </w:numPr>
      <w:spacing w:after="200" w:line="288" w:lineRule="auto"/>
    </w:pPr>
    <w:rPr>
      <w:rFonts w:eastAsiaTheme="minorHAnsi"/>
      <w:color w:val="50637D" w:themeColor="text2" w:themeTint="E6"/>
      <w:lang w:eastAsia="ja-JP"/>
    </w:rPr>
  </w:style>
  <w:style w:type="paragraph" w:customStyle="1" w:styleId="1182E8489512413BAFEB3AEE933F3237">
    <w:name w:val="1182E8489512413BAFEB3AEE933F3237"/>
  </w:style>
  <w:style w:type="character" w:styleId="PlaceholderText">
    <w:name w:val="Placeholder Text"/>
    <w:basedOn w:val="DefaultParagraphFont"/>
    <w:uiPriority w:val="99"/>
    <w:semiHidden/>
    <w:rPr>
      <w:color w:val="808080"/>
    </w:rPr>
  </w:style>
  <w:style w:type="paragraph" w:customStyle="1" w:styleId="5FA0E4C837F74AB98EC65FF7B87949D2">
    <w:name w:val="5FA0E4C837F74AB98EC65FF7B87949D2"/>
  </w:style>
  <w:style w:type="paragraph" w:customStyle="1" w:styleId="808C30AF643E462BBAC4CE26DA42298A">
    <w:name w:val="808C30AF643E462BBAC4CE26DA42298A"/>
  </w:style>
  <w:style w:type="paragraph" w:customStyle="1" w:styleId="065BB7B7228248D5BA8A59549E9F6241">
    <w:name w:val="065BB7B7228248D5BA8A59549E9F6241"/>
  </w:style>
  <w:style w:type="paragraph" w:customStyle="1" w:styleId="DCAA5577994D46B2B7AE88F9962C8B17">
    <w:name w:val="DCAA5577994D46B2B7AE88F9962C8B17"/>
  </w:style>
  <w:style w:type="paragraph" w:customStyle="1" w:styleId="05D7F0A92CA34DF3B5FC87F61B2F30AF">
    <w:name w:val="05D7F0A92CA34DF3B5FC87F61B2F30AF"/>
  </w:style>
  <w:style w:type="paragraph" w:customStyle="1" w:styleId="59DF44D317B149AA8BE1E6735E109994">
    <w:name w:val="59DF44D317B149AA8BE1E6735E109994"/>
  </w:style>
  <w:style w:type="paragraph" w:customStyle="1" w:styleId="EA3DF976280E4F2ABF40097348935955">
    <w:name w:val="EA3DF976280E4F2ABF40097348935955"/>
  </w:style>
  <w:style w:type="paragraph" w:customStyle="1" w:styleId="6C1DF5230A3D484DB6614C7306662A04">
    <w:name w:val="6C1DF5230A3D484DB6614C7306662A04"/>
  </w:style>
  <w:style w:type="paragraph" w:customStyle="1" w:styleId="6D742BD7F70A40F0830302C7DF03E4BD">
    <w:name w:val="6D742BD7F70A40F0830302C7DF03E4BD"/>
  </w:style>
  <w:style w:type="paragraph" w:customStyle="1" w:styleId="DD5234312A254905A3486ED4FD166A6F">
    <w:name w:val="DD5234312A254905A3486ED4FD166A6F"/>
  </w:style>
  <w:style w:type="paragraph" w:customStyle="1" w:styleId="3304574778294A3490E4363DA07C9B94">
    <w:name w:val="3304574778294A3490E4363DA07C9B94"/>
  </w:style>
  <w:style w:type="paragraph" w:customStyle="1" w:styleId="3FE8D87A4655459F96F32C75DC73A826">
    <w:name w:val="3FE8D87A4655459F96F32C75DC73A826"/>
  </w:style>
  <w:style w:type="paragraph" w:customStyle="1" w:styleId="E8926AE27014412DB1AEB01A99A65BDA">
    <w:name w:val="E8926AE27014412DB1AEB01A99A65BDA"/>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4606F84898454BBDAC2F104F0DDE7BDA">
    <w:name w:val="4606F84898454BBDAC2F104F0DDE7BDA"/>
  </w:style>
  <w:style w:type="paragraph" w:customStyle="1" w:styleId="A9CF308D16E64B59BF0ECA2B3C32744F">
    <w:name w:val="A9CF308D16E64B59BF0ECA2B3C32744F"/>
  </w:style>
  <w:style w:type="paragraph" w:customStyle="1" w:styleId="44315C6CB2A849AA881D2B9C06D5BFDF">
    <w:name w:val="44315C6CB2A849AA881D2B9C06D5BFDF"/>
  </w:style>
  <w:style w:type="paragraph" w:customStyle="1" w:styleId="64BBB7B9902F4F5A9503B2DDECFCB326">
    <w:name w:val="64BBB7B9902F4F5A9503B2DDECFCB326"/>
  </w:style>
  <w:style w:type="paragraph" w:customStyle="1" w:styleId="473CB009673348F99D6FF2C71B479D42">
    <w:name w:val="473CB009673348F99D6FF2C71B479D42"/>
  </w:style>
  <w:style w:type="paragraph" w:customStyle="1" w:styleId="01D608E870764E75BB38FEEEE6ABDDBA">
    <w:name w:val="01D608E870764E75BB38FEEEE6ABDDBA"/>
  </w:style>
  <w:style w:type="paragraph" w:customStyle="1" w:styleId="7675B9C5DD064B2AAB8379B39288F99E">
    <w:name w:val="7675B9C5DD064B2AAB8379B39288F99E"/>
  </w:style>
  <w:style w:type="paragraph" w:customStyle="1" w:styleId="2CD5A50E8BD24E8580AE2FF3C1226DEA">
    <w:name w:val="2CD5A50E8BD24E8580AE2FF3C1226DEA"/>
  </w:style>
  <w:style w:type="paragraph" w:customStyle="1" w:styleId="CC759F0CB2A344609EA4143AE102C1AE">
    <w:name w:val="CC759F0CB2A344609EA4143AE102C1AE"/>
  </w:style>
  <w:style w:type="paragraph" w:customStyle="1" w:styleId="864CC448CD6F40B78479675F281039DC">
    <w:name w:val="864CC448CD6F40B78479675F281039DC"/>
  </w:style>
  <w:style w:type="paragraph" w:customStyle="1" w:styleId="7345FBBFB4DC42D48FEEDDE71C5704D6">
    <w:name w:val="7345FBBFB4DC42D48FEEDDE71C5704D6"/>
  </w:style>
  <w:style w:type="paragraph" w:customStyle="1" w:styleId="B7A4EC43597D44518DB69AE4A9FD8DF6">
    <w:name w:val="B7A4EC43597D44518DB69AE4A9FD8DF6"/>
  </w:style>
  <w:style w:type="paragraph" w:customStyle="1" w:styleId="17F98F4AA7A44DF4B0A8D7807CF4B588">
    <w:name w:val="17F98F4AA7A44DF4B0A8D7807CF4B588"/>
    <w:rsid w:val="00375DC7"/>
  </w:style>
  <w:style w:type="paragraph" w:customStyle="1" w:styleId="3F1870BBD157499BBC7185B408845168">
    <w:name w:val="3F1870BBD157499BBC7185B408845168"/>
    <w:rsid w:val="00FF3C90"/>
  </w:style>
  <w:style w:type="paragraph" w:customStyle="1" w:styleId="399E0BAF37B9496899505DE7607B3DFD">
    <w:name w:val="399E0BAF37B9496899505DE7607B3DFD"/>
    <w:rsid w:val="00FF3C90"/>
  </w:style>
  <w:style w:type="paragraph" w:customStyle="1" w:styleId="54851CA194694D39981DD6CCBC641459">
    <w:name w:val="54851CA194694D39981DD6CCBC641459"/>
    <w:rsid w:val="00FF3C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Custom 2">
      <a:dk1>
        <a:sysClr val="windowText" lastClr="000000"/>
      </a:dk1>
      <a:lt1>
        <a:sysClr val="window" lastClr="FFFFFF"/>
      </a:lt1>
      <a:dk2>
        <a:srgbClr val="44546A"/>
      </a:dk2>
      <a:lt2>
        <a:srgbClr val="E7E6E6"/>
      </a:lt2>
      <a:accent1>
        <a:srgbClr val="5D4B84"/>
      </a:accent1>
      <a:accent2>
        <a:srgbClr val="8B85C1"/>
      </a:accent2>
      <a:accent3>
        <a:srgbClr val="AAC0AA"/>
      </a:accent3>
      <a:accent4>
        <a:srgbClr val="4B3B40"/>
      </a:accent4>
      <a:accent5>
        <a:srgbClr val="5B9BD5"/>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188</TotalTime>
  <Pages>2</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Reception</dc:creator>
  <cp:keywords>First Presbyterian Church Concord</cp:keywords>
  <cp:lastModifiedBy>David Stearns</cp:lastModifiedBy>
  <cp:revision>20</cp:revision>
  <cp:lastPrinted>2019-10-09T22:18:00Z</cp:lastPrinted>
  <dcterms:created xsi:type="dcterms:W3CDTF">2019-09-18T18:25:00Z</dcterms:created>
  <dcterms:modified xsi:type="dcterms:W3CDTF">2019-10-09T22:51:00Z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